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E9" w:rsidRDefault="003D3408" w:rsidP="00AC59C7">
      <w:pPr>
        <w:pStyle w:val="NormalWeb"/>
        <w:spacing w:before="0" w:beforeAutospacing="0" w:after="0" w:afterAutospacing="0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 xml:space="preserve">Anexa la </w:t>
      </w:r>
      <w:r w:rsidR="005A7DE9">
        <w:rPr>
          <w:b/>
          <w:bCs/>
          <w:lang w:val="ro-RO"/>
        </w:rPr>
        <w:t>adresa CCD nr. 1702 din 28.08.2019</w:t>
      </w:r>
    </w:p>
    <w:p w:rsidR="005A7DE9" w:rsidRDefault="005A7DE9" w:rsidP="00AC59C7">
      <w:pPr>
        <w:pStyle w:val="Heading3"/>
        <w:spacing w:before="0"/>
        <w:jc w:val="center"/>
        <w:rPr>
          <w:rFonts w:ascii="Times New Roman" w:hAnsi="Times New Roman" w:cs="Times New Roman"/>
          <w:b/>
          <w:color w:val="auto"/>
          <w:lang w:val="ro-RO"/>
        </w:rPr>
      </w:pPr>
      <w:r>
        <w:rPr>
          <w:rFonts w:ascii="Times New Roman" w:hAnsi="Times New Roman" w:cs="Times New Roman"/>
          <w:b/>
          <w:color w:val="auto"/>
          <w:lang w:val="ro-RO"/>
        </w:rPr>
        <w:t xml:space="preserve">MODEL program de formare continuă de trimis spre avizare MEN pentru anul </w:t>
      </w:r>
      <w:proofErr w:type="spellStart"/>
      <w:r>
        <w:rPr>
          <w:rFonts w:ascii="Times New Roman" w:hAnsi="Times New Roman" w:cs="Times New Roman"/>
          <w:b/>
          <w:color w:val="auto"/>
          <w:lang w:val="ro-RO"/>
        </w:rPr>
        <w:t>scolar</w:t>
      </w:r>
      <w:proofErr w:type="spellEnd"/>
      <w:r>
        <w:rPr>
          <w:rFonts w:ascii="Times New Roman" w:hAnsi="Times New Roman" w:cs="Times New Roman"/>
          <w:b/>
          <w:color w:val="auto"/>
          <w:lang w:val="ro-RO"/>
        </w:rPr>
        <w:t xml:space="preserve"> 2019-2020</w:t>
      </w:r>
    </w:p>
    <w:p w:rsidR="005A7DE9" w:rsidRDefault="005A7DE9" w:rsidP="00AC59C7">
      <w:pPr>
        <w:pStyle w:val="Heading3"/>
        <w:spacing w:before="0"/>
        <w:jc w:val="center"/>
        <w:rPr>
          <w:rFonts w:ascii="Times New Roman" w:hAnsi="Times New Roman" w:cs="Times New Roman"/>
          <w:b/>
          <w:color w:val="auto"/>
          <w:lang w:val="ro-RO"/>
        </w:rPr>
      </w:pPr>
    </w:p>
    <w:p w:rsidR="00AC59C7" w:rsidRDefault="005A7DE9" w:rsidP="00AC59C7">
      <w:pPr>
        <w:pStyle w:val="Heading3"/>
        <w:spacing w:before="0"/>
        <w:jc w:val="center"/>
        <w:rPr>
          <w:rFonts w:ascii="Times New Roman" w:hAnsi="Times New Roman" w:cs="Times New Roman"/>
          <w:b/>
          <w:color w:val="auto"/>
          <w:lang w:val="ro-RO"/>
        </w:rPr>
      </w:pPr>
      <w:r>
        <w:rPr>
          <w:rFonts w:ascii="Times New Roman" w:hAnsi="Times New Roman" w:cs="Times New Roman"/>
          <w:b/>
          <w:color w:val="auto"/>
          <w:lang w:val="ro-RO"/>
        </w:rPr>
        <w:t xml:space="preserve">Denumire  program: </w:t>
      </w:r>
      <w:r w:rsidR="00301C69" w:rsidRPr="00793BC0">
        <w:rPr>
          <w:rFonts w:ascii="Times New Roman" w:hAnsi="Times New Roman" w:cs="Times New Roman"/>
          <w:b/>
          <w:color w:val="auto"/>
          <w:lang w:val="ro-RO"/>
        </w:rPr>
        <w:t>Folosirea utilă, creativă, sigură a internetului</w:t>
      </w:r>
      <w:r w:rsidR="00AC59C7" w:rsidRPr="00793BC0">
        <w:rPr>
          <w:rFonts w:ascii="Times New Roman" w:hAnsi="Times New Roman" w:cs="Times New Roman"/>
          <w:b/>
          <w:color w:val="auto"/>
          <w:lang w:val="ro-RO"/>
        </w:rPr>
        <w:t xml:space="preserve"> </w:t>
      </w:r>
    </w:p>
    <w:p w:rsidR="00AC59C7" w:rsidRPr="00793BC0" w:rsidRDefault="00642E83" w:rsidP="00AC59C7">
      <w:pPr>
        <w:pStyle w:val="NormalWeb"/>
        <w:spacing w:before="0" w:beforeAutospacing="0" w:after="0" w:afterAutospacing="0"/>
        <w:ind w:hanging="2880"/>
        <w:jc w:val="center"/>
        <w:rPr>
          <w:lang w:val="ro-RO"/>
        </w:rPr>
      </w:pPr>
      <w:bookmarkStart w:id="0" w:name="_GoBack"/>
      <w:bookmarkEnd w:id="0"/>
      <w:r>
        <w:rPr>
          <w:b/>
          <w:bCs/>
          <w:color w:val="000000"/>
          <w:lang w:val="ro-RO"/>
        </w:rPr>
        <w:t xml:space="preserve"> </w:t>
      </w:r>
    </w:p>
    <w:tbl>
      <w:tblPr>
        <w:tblW w:w="104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8789"/>
      </w:tblGrid>
      <w:tr w:rsidR="00AC59C7" w:rsidRPr="00793BC0" w:rsidTr="005D31C7">
        <w:tc>
          <w:tcPr>
            <w:tcW w:w="1048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9C7" w:rsidRPr="00793BC0" w:rsidRDefault="00AC59C7" w:rsidP="00EE112F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  <w:r w:rsidRPr="00793BC0">
              <w:rPr>
                <w:b/>
                <w:bCs/>
                <w:color w:val="0070C0"/>
                <w:lang w:val="ro-RO"/>
              </w:rPr>
              <w:t>1. Criterii curriculare</w:t>
            </w:r>
          </w:p>
        </w:tc>
      </w:tr>
      <w:tr w:rsidR="00AC59C7" w:rsidRPr="00793BC0" w:rsidTr="005A7DE9">
        <w:tc>
          <w:tcPr>
            <w:tcW w:w="169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9C7" w:rsidRPr="00793BC0" w:rsidRDefault="00AC59C7" w:rsidP="00EE112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878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5AA" w:rsidRPr="00793BC0" w:rsidRDefault="005C55AA" w:rsidP="00EE112F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</w:p>
        </w:tc>
      </w:tr>
      <w:tr w:rsidR="00AC59C7" w:rsidRPr="00793BC0" w:rsidTr="005D31C7">
        <w:tc>
          <w:tcPr>
            <w:tcW w:w="169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9C7" w:rsidRPr="00793BC0" w:rsidRDefault="00AC59C7" w:rsidP="00EE112F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  <w:r w:rsidRPr="00793BC0">
              <w:rPr>
                <w:b/>
                <w:bCs/>
                <w:color w:val="000000"/>
                <w:lang w:val="ro-RO"/>
              </w:rPr>
              <w:t>Public țintă vizat</w:t>
            </w:r>
          </w:p>
          <w:p w:rsidR="00AC59C7" w:rsidRPr="00793BC0" w:rsidRDefault="00AC59C7" w:rsidP="00EE112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878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5AA" w:rsidRPr="00793BC0" w:rsidRDefault="005C55AA" w:rsidP="00EE112F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  <w:r w:rsidRPr="00793BC0">
              <w:rPr>
                <w:lang w:val="ro-RO"/>
              </w:rPr>
              <w:t>Personalului didactic din învățământul preuniversitar (personal didactic de predare nivel: primar și gimnazial, bibliotecari școlari, documentariști, informaticieni)</w:t>
            </w:r>
          </w:p>
        </w:tc>
      </w:tr>
      <w:tr w:rsidR="00AC59C7" w:rsidRPr="00793BC0" w:rsidTr="005D31C7">
        <w:tc>
          <w:tcPr>
            <w:tcW w:w="169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9C7" w:rsidRPr="00793BC0" w:rsidRDefault="00AC59C7" w:rsidP="00EE112F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  <w:r w:rsidRPr="00793BC0">
              <w:rPr>
                <w:b/>
                <w:bCs/>
                <w:color w:val="000000"/>
                <w:lang w:val="ro-RO"/>
              </w:rPr>
              <w:t>Justificarea ofertei (necesitate, utilitate)</w:t>
            </w:r>
          </w:p>
          <w:p w:rsidR="00AC59C7" w:rsidRPr="00793BC0" w:rsidRDefault="00AC59C7" w:rsidP="00EE112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878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5AA" w:rsidRPr="00793BC0" w:rsidRDefault="00AC59C7" w:rsidP="00EE112F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  <w:r w:rsidRPr="00793BC0">
              <w:rPr>
                <w:lang w:val="ro-RO"/>
              </w:rPr>
              <w:t>Protocol de colaborare 2017 intre Ministerul Educației Naționale și Organizația „Salvați Copiii”, OMEN 9780 din 3 august 2017</w:t>
            </w:r>
          </w:p>
          <w:p w:rsidR="00793BC0" w:rsidRPr="00793BC0" w:rsidRDefault="00793BC0" w:rsidP="00EE112F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</w:p>
          <w:p w:rsidR="005C55AA" w:rsidRPr="00793BC0" w:rsidRDefault="005C55AA" w:rsidP="00EE112F">
            <w:pPr>
              <w:pStyle w:val="NormalWeb"/>
              <w:spacing w:before="0" w:beforeAutospacing="0" w:after="0" w:afterAutospacing="0"/>
              <w:rPr>
                <w:b/>
                <w:lang w:val="ro-RO"/>
              </w:rPr>
            </w:pPr>
            <w:r w:rsidRPr="00793BC0">
              <w:rPr>
                <w:b/>
                <w:lang w:val="ro-RO"/>
              </w:rPr>
              <w:t>Justificare extinsă :</w:t>
            </w:r>
          </w:p>
          <w:p w:rsidR="005C55AA" w:rsidRPr="00793BC0" w:rsidRDefault="005C55AA" w:rsidP="005C55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iCs/>
                <w:shd w:val="clear" w:color="auto" w:fill="FFFFFF"/>
                <w:lang w:val="ro-RO"/>
              </w:rPr>
            </w:pPr>
            <w:r w:rsidRPr="00793BC0">
              <w:rPr>
                <w:rStyle w:val="Strong"/>
                <w:b w:val="0"/>
                <w:bCs w:val="0"/>
                <w:iCs/>
                <w:shd w:val="clear" w:color="auto" w:fill="FFFFFF"/>
                <w:lang w:val="ro-RO"/>
              </w:rPr>
              <w:t>Studiile naționale și cele internaționale referitoare la protecția copiilor în mediul on-line relevă faptul că mulți dintre elevii noștri sau părinții acestora nu știu să interacționeze în mod util, creativ și sigur cu mediul on line. Utilizarea dispozitivelor mobile, a rețelelor sociale, a unor aplicațiile virtuale pot aduce provocări permanente atât copiilor cât și părinților acestora. De cele mai multe ori aceștia se expun unor pericole cum sunt hărțuirea în mediul on-line, furtul de date personale și a imaginii, ademenire, criminalitate informatică ori dependență de internet.</w:t>
            </w:r>
          </w:p>
          <w:p w:rsidR="005C55AA" w:rsidRPr="00793BC0" w:rsidRDefault="005C55AA" w:rsidP="005C55AA">
            <w:pPr>
              <w:pStyle w:val="NormalWeb"/>
              <w:shd w:val="clear" w:color="auto" w:fill="FFFFFF"/>
              <w:tabs>
                <w:tab w:val="left" w:pos="324"/>
              </w:tabs>
              <w:spacing w:before="0" w:beforeAutospacing="0" w:after="0" w:afterAutospacing="0"/>
              <w:jc w:val="both"/>
              <w:rPr>
                <w:shd w:val="clear" w:color="auto" w:fill="FFFFFF"/>
                <w:lang w:val="ro-RO"/>
              </w:rPr>
            </w:pPr>
            <w:r w:rsidRPr="00793BC0">
              <w:rPr>
                <w:rStyle w:val="Strong"/>
                <w:b w:val="0"/>
                <w:bCs w:val="0"/>
                <w:iCs/>
                <w:shd w:val="clear" w:color="auto" w:fill="FFFFFF"/>
                <w:lang w:val="ro-RO"/>
              </w:rPr>
              <w:t xml:space="preserve">În acest context, la nivel național de către Organizația Salvați copiii din România, în baza Protocolului de colaborare Nr. 9780 din 03.08.2017 cu Ministerul Educației Naționale a implementat Programului Național Ora de net, </w:t>
            </w:r>
            <w:r w:rsidRPr="00793BC0">
              <w:rPr>
                <w:rStyle w:val="Strong"/>
                <w:b w:val="0"/>
                <w:bCs w:val="0"/>
                <w:shd w:val="clear" w:color="auto" w:fill="FFFFFF"/>
                <w:lang w:val="ro-RO"/>
              </w:rPr>
              <w:t xml:space="preserve">un program european unic care a promovat utilizarea Internetului de către copii și adolescenți într-un mod creativ, util </w:t>
            </w:r>
            <w:proofErr w:type="spellStart"/>
            <w:r w:rsidRPr="00793BC0">
              <w:rPr>
                <w:rStyle w:val="Strong"/>
                <w:b w:val="0"/>
                <w:bCs w:val="0"/>
                <w:shd w:val="clear" w:color="auto" w:fill="FFFFFF"/>
                <w:lang w:val="ro-RO"/>
              </w:rPr>
              <w:t>şi</w:t>
            </w:r>
            <w:proofErr w:type="spellEnd"/>
            <w:r w:rsidRPr="00793BC0">
              <w:rPr>
                <w:rStyle w:val="Strong"/>
                <w:b w:val="0"/>
                <w:bCs w:val="0"/>
                <w:shd w:val="clear" w:color="auto" w:fill="FFFFFF"/>
                <w:lang w:val="ro-RO"/>
              </w:rPr>
              <w:t xml:space="preserve"> sigur.</w:t>
            </w:r>
            <w:r w:rsidRPr="00793BC0">
              <w:rPr>
                <w:shd w:val="clear" w:color="auto" w:fill="FFFFFF"/>
                <w:lang w:val="ro-RO"/>
              </w:rPr>
              <w:t> </w:t>
            </w:r>
          </w:p>
          <w:p w:rsidR="005C55AA" w:rsidRPr="00793BC0" w:rsidRDefault="005C55AA" w:rsidP="005C55AA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  <w:iCs/>
                <w:shd w:val="clear" w:color="auto" w:fill="FFFFFF"/>
                <w:lang w:val="ro-RO"/>
              </w:rPr>
            </w:pPr>
            <w:r w:rsidRPr="00793BC0">
              <w:rPr>
                <w:rStyle w:val="Strong"/>
                <w:b w:val="0"/>
                <w:bCs w:val="0"/>
                <w:iCs/>
                <w:shd w:val="clear" w:color="auto" w:fill="FFFFFF"/>
                <w:lang w:val="ro-RO"/>
              </w:rPr>
              <w:t>Programul de formare propus, se adresează personalului didactic din învățământul preuniversitar în vederea înțelegerii  modului în care interacționează copiii, tinerii în mediul on-line, respectiv pentru a le  pune la dispoziție informații, metode, tehnici și resurse educaționale necesare pentru a implementa activități educaționale pentru elevi și părinții acestora.</w:t>
            </w:r>
          </w:p>
          <w:p w:rsidR="005C55AA" w:rsidRPr="00793BC0" w:rsidRDefault="005C55AA" w:rsidP="005C55AA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  <w:iCs/>
                <w:shd w:val="clear" w:color="auto" w:fill="FFFFFF"/>
                <w:lang w:val="ro-RO"/>
              </w:rPr>
            </w:pPr>
          </w:p>
          <w:p w:rsidR="005C55AA" w:rsidRPr="00793BC0" w:rsidRDefault="005C55AA" w:rsidP="005C55AA">
            <w:pPr>
              <w:pStyle w:val="NormalWeb"/>
              <w:spacing w:before="0" w:beforeAutospacing="0" w:after="0" w:afterAutospacing="0"/>
              <w:rPr>
                <w:iCs/>
                <w:shd w:val="clear" w:color="auto" w:fill="FFFFFF"/>
                <w:lang w:val="ro-RO"/>
              </w:rPr>
            </w:pPr>
            <w:r w:rsidRPr="00793BC0">
              <w:rPr>
                <w:rStyle w:val="Strong"/>
                <w:b w:val="0"/>
                <w:bCs w:val="0"/>
                <w:iCs/>
                <w:shd w:val="clear" w:color="auto" w:fill="FFFFFF"/>
                <w:lang w:val="ro-RO"/>
              </w:rPr>
              <w:t xml:space="preserve">Vezi raport de cercetare : </w:t>
            </w:r>
            <w:hyperlink r:id="rId5" w:history="1">
              <w:r w:rsidRPr="00793BC0">
                <w:rPr>
                  <w:rStyle w:val="Hyperlink"/>
                  <w:iCs/>
                  <w:shd w:val="clear" w:color="auto" w:fill="FFFFFF"/>
                  <w:lang w:val="ro-RO"/>
                </w:rPr>
                <w:t>http://oradenet.salvaticopiii.ro/docs/raport_cercetare_safer_internet_2015_web.pdf</w:t>
              </w:r>
            </w:hyperlink>
            <w:r w:rsidRPr="00793BC0">
              <w:rPr>
                <w:rStyle w:val="Strong"/>
                <w:b w:val="0"/>
                <w:bCs w:val="0"/>
                <w:iCs/>
                <w:shd w:val="clear" w:color="auto" w:fill="FFFFFF"/>
                <w:lang w:val="ro-RO"/>
              </w:rPr>
              <w:t xml:space="preserve"> </w:t>
            </w:r>
          </w:p>
        </w:tc>
      </w:tr>
      <w:tr w:rsidR="00AC59C7" w:rsidRPr="00793BC0" w:rsidTr="005D31C7">
        <w:tc>
          <w:tcPr>
            <w:tcW w:w="169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9C7" w:rsidRPr="00793BC0" w:rsidRDefault="00AC59C7" w:rsidP="00EE112F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  <w:r w:rsidRPr="00793BC0">
              <w:rPr>
                <w:b/>
                <w:bCs/>
                <w:color w:val="000000"/>
                <w:lang w:val="ro-RO"/>
              </w:rPr>
              <w:t>Durata (nr. total ore de formare)</w:t>
            </w:r>
          </w:p>
        </w:tc>
        <w:tc>
          <w:tcPr>
            <w:tcW w:w="878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9C7" w:rsidRPr="00793BC0" w:rsidRDefault="00F07C94" w:rsidP="00F07C94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  <w:r w:rsidRPr="00793BC0">
              <w:rPr>
                <w:lang w:val="ro-RO"/>
              </w:rPr>
              <w:t>24</w:t>
            </w:r>
            <w:r w:rsidR="00AC59C7" w:rsidRPr="00793BC0">
              <w:rPr>
                <w:lang w:val="ro-RO"/>
              </w:rPr>
              <w:t xml:space="preserve"> ore </w:t>
            </w:r>
            <w:r w:rsidR="00793BC0">
              <w:rPr>
                <w:lang w:val="ro-RO"/>
              </w:rPr>
              <w:t xml:space="preserve">( </w:t>
            </w:r>
            <w:r w:rsidR="00AC59C7" w:rsidRPr="00793BC0">
              <w:rPr>
                <w:lang w:val="ro-RO"/>
              </w:rPr>
              <w:t xml:space="preserve">din care </w:t>
            </w:r>
            <w:r w:rsidR="00FE341E" w:rsidRPr="00793BC0">
              <w:rPr>
                <w:lang w:val="ro-RO"/>
              </w:rPr>
              <w:t>7</w:t>
            </w:r>
            <w:r w:rsidRPr="00793BC0">
              <w:rPr>
                <w:lang w:val="ro-RO"/>
              </w:rPr>
              <w:t xml:space="preserve"> </w:t>
            </w:r>
            <w:r w:rsidR="00AC59C7" w:rsidRPr="00793BC0">
              <w:rPr>
                <w:lang w:val="ro-RO"/>
              </w:rPr>
              <w:t>teorie, 1</w:t>
            </w:r>
            <w:r w:rsidR="00FE341E" w:rsidRPr="00793BC0">
              <w:rPr>
                <w:lang w:val="ro-RO"/>
              </w:rPr>
              <w:t>5</w:t>
            </w:r>
            <w:r w:rsidR="00AC59C7" w:rsidRPr="00793BC0">
              <w:rPr>
                <w:lang w:val="ro-RO"/>
              </w:rPr>
              <w:t xml:space="preserve"> aplicații, </w:t>
            </w:r>
            <w:r w:rsidRPr="00793BC0">
              <w:rPr>
                <w:lang w:val="ro-RO"/>
              </w:rPr>
              <w:t xml:space="preserve">1 </w:t>
            </w:r>
            <w:r w:rsidR="00AC59C7" w:rsidRPr="00793BC0">
              <w:rPr>
                <w:lang w:val="ro-RO"/>
              </w:rPr>
              <w:t>evaluare</w:t>
            </w:r>
            <w:r w:rsidR="00793BC0">
              <w:rPr>
                <w:lang w:val="ro-RO"/>
              </w:rPr>
              <w:t xml:space="preserve"> )</w:t>
            </w:r>
          </w:p>
        </w:tc>
      </w:tr>
      <w:tr w:rsidR="00AC59C7" w:rsidRPr="00793BC0" w:rsidTr="005D31C7">
        <w:tc>
          <w:tcPr>
            <w:tcW w:w="169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9C7" w:rsidRPr="00793BC0" w:rsidRDefault="00AC59C7" w:rsidP="00EE112F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  <w:r w:rsidRPr="00793BC0">
              <w:rPr>
                <w:b/>
                <w:bCs/>
                <w:color w:val="000000"/>
                <w:lang w:val="ro-RO"/>
              </w:rPr>
              <w:t>Tip de formare</w:t>
            </w:r>
          </w:p>
        </w:tc>
        <w:tc>
          <w:tcPr>
            <w:tcW w:w="878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9C7" w:rsidRPr="00793BC0" w:rsidRDefault="00AC59C7" w:rsidP="00EE112F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  <w:r w:rsidRPr="00793BC0">
              <w:rPr>
                <w:lang w:val="ro-RO"/>
              </w:rPr>
              <w:t xml:space="preserve">face </w:t>
            </w:r>
            <w:proofErr w:type="spellStart"/>
            <w:r w:rsidRPr="00793BC0">
              <w:rPr>
                <w:lang w:val="ro-RO"/>
              </w:rPr>
              <w:t>to</w:t>
            </w:r>
            <w:proofErr w:type="spellEnd"/>
            <w:r w:rsidRPr="00793BC0">
              <w:rPr>
                <w:lang w:val="ro-RO"/>
              </w:rPr>
              <w:t xml:space="preserve"> face</w:t>
            </w:r>
            <w:r w:rsidR="00610B59" w:rsidRPr="00793BC0">
              <w:rPr>
                <w:lang w:val="ro-RO"/>
              </w:rPr>
              <w:t xml:space="preserve"> / </w:t>
            </w:r>
            <w:proofErr w:type="spellStart"/>
            <w:r w:rsidR="00610B59" w:rsidRPr="00793BC0">
              <w:rPr>
                <w:lang w:val="ro-RO"/>
              </w:rPr>
              <w:t>blended</w:t>
            </w:r>
            <w:proofErr w:type="spellEnd"/>
            <w:r w:rsidR="00610B59" w:rsidRPr="00793BC0">
              <w:rPr>
                <w:lang w:val="ro-RO"/>
              </w:rPr>
              <w:t xml:space="preserve"> </w:t>
            </w:r>
            <w:proofErr w:type="spellStart"/>
            <w:r w:rsidR="00610B59" w:rsidRPr="00793BC0">
              <w:rPr>
                <w:lang w:val="ro-RO"/>
              </w:rPr>
              <w:t>learning</w:t>
            </w:r>
            <w:proofErr w:type="spellEnd"/>
            <w:r w:rsidR="00610B59" w:rsidRPr="00793BC0">
              <w:rPr>
                <w:lang w:val="ro-RO"/>
              </w:rPr>
              <w:t xml:space="preserve"> / on line</w:t>
            </w:r>
          </w:p>
        </w:tc>
      </w:tr>
      <w:tr w:rsidR="00AC59C7" w:rsidRPr="00793BC0" w:rsidTr="005D31C7">
        <w:tc>
          <w:tcPr>
            <w:tcW w:w="1048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9C7" w:rsidRPr="00793BC0" w:rsidRDefault="00AC59C7" w:rsidP="00EE112F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</w:p>
        </w:tc>
      </w:tr>
      <w:tr w:rsidR="00AC59C7" w:rsidRPr="00793BC0" w:rsidTr="005D31C7">
        <w:tc>
          <w:tcPr>
            <w:tcW w:w="169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9C7" w:rsidRPr="00793BC0" w:rsidRDefault="00AC59C7" w:rsidP="00EE112F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  <w:r w:rsidRPr="00793BC0">
              <w:rPr>
                <w:b/>
                <w:bCs/>
                <w:color w:val="000000"/>
                <w:lang w:val="ro-RO"/>
              </w:rPr>
              <w:t>Competențe vizate</w:t>
            </w:r>
          </w:p>
          <w:p w:rsidR="00AC59C7" w:rsidRPr="00793BC0" w:rsidRDefault="00AC59C7" w:rsidP="00EE112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878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55F5" w:rsidRPr="00793BC0" w:rsidRDefault="00793BC0" w:rsidP="007055F5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Competențe digitale</w:t>
            </w:r>
          </w:p>
          <w:p w:rsidR="00223214" w:rsidRPr="00793BC0" w:rsidRDefault="00223214" w:rsidP="00AC59C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32"/>
              <w:textAlignment w:val="baseline"/>
              <w:rPr>
                <w:color w:val="000000"/>
                <w:lang w:val="ro-RO"/>
              </w:rPr>
            </w:pPr>
            <w:proofErr w:type="spellStart"/>
            <w:r w:rsidRPr="00793BC0">
              <w:rPr>
                <w:color w:val="000000"/>
                <w:lang w:val="ro-RO"/>
              </w:rPr>
              <w:t>Competenţe</w:t>
            </w:r>
            <w:proofErr w:type="spellEnd"/>
            <w:r w:rsidRPr="00793BC0">
              <w:rPr>
                <w:color w:val="000000"/>
                <w:lang w:val="ro-RO"/>
              </w:rPr>
              <w:t xml:space="preserve"> de identificare a </w:t>
            </w:r>
            <w:proofErr w:type="spellStart"/>
            <w:r w:rsidRPr="00793BC0">
              <w:rPr>
                <w:color w:val="000000"/>
                <w:lang w:val="ro-RO"/>
              </w:rPr>
              <w:t>potenţialelor</w:t>
            </w:r>
            <w:proofErr w:type="spellEnd"/>
            <w:r w:rsidRPr="00793BC0">
              <w:rPr>
                <w:color w:val="000000"/>
                <w:lang w:val="ro-RO"/>
              </w:rPr>
              <w:t xml:space="preserve"> riscuri online</w:t>
            </w:r>
          </w:p>
          <w:p w:rsidR="00AC59C7" w:rsidRPr="00793BC0" w:rsidRDefault="00AC59C7" w:rsidP="00AC59C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32"/>
              <w:textAlignment w:val="baseline"/>
              <w:rPr>
                <w:color w:val="000000"/>
                <w:lang w:val="ro-RO"/>
              </w:rPr>
            </w:pPr>
            <w:r w:rsidRPr="00793BC0">
              <w:rPr>
                <w:color w:val="000000"/>
                <w:lang w:val="ro-RO"/>
              </w:rPr>
              <w:t xml:space="preserve">Competențe de comunicare </w:t>
            </w:r>
            <w:proofErr w:type="spellStart"/>
            <w:r w:rsidR="00490190" w:rsidRPr="00793BC0">
              <w:rPr>
                <w:color w:val="000000"/>
                <w:lang w:val="ro-RO"/>
              </w:rPr>
              <w:t>şi</w:t>
            </w:r>
            <w:proofErr w:type="spellEnd"/>
            <w:r w:rsidR="00490190" w:rsidRPr="00793BC0">
              <w:rPr>
                <w:color w:val="000000"/>
                <w:lang w:val="ro-RO"/>
              </w:rPr>
              <w:t xml:space="preserve"> colaborare </w:t>
            </w:r>
            <w:r w:rsidR="00223214" w:rsidRPr="00793BC0">
              <w:rPr>
                <w:color w:val="000000"/>
                <w:lang w:val="ro-RO"/>
              </w:rPr>
              <w:t>online</w:t>
            </w:r>
          </w:p>
          <w:p w:rsidR="00AC59C7" w:rsidRPr="00793BC0" w:rsidRDefault="00AC59C7" w:rsidP="00AC59C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32"/>
              <w:textAlignment w:val="baseline"/>
              <w:rPr>
                <w:color w:val="000000"/>
                <w:lang w:val="ro-RO"/>
              </w:rPr>
            </w:pPr>
            <w:r w:rsidRPr="00793BC0">
              <w:rPr>
                <w:color w:val="000000"/>
                <w:lang w:val="ro-RO"/>
              </w:rPr>
              <w:t xml:space="preserve">Competențe </w:t>
            </w:r>
            <w:r w:rsidR="00706AEE" w:rsidRPr="00793BC0">
              <w:rPr>
                <w:color w:val="000000"/>
                <w:lang w:val="ro-RO"/>
              </w:rPr>
              <w:t xml:space="preserve">de informare </w:t>
            </w:r>
            <w:proofErr w:type="spellStart"/>
            <w:r w:rsidR="00706AEE" w:rsidRPr="00793BC0">
              <w:rPr>
                <w:color w:val="000000"/>
                <w:lang w:val="ro-RO"/>
              </w:rPr>
              <w:t>şi</w:t>
            </w:r>
            <w:proofErr w:type="spellEnd"/>
            <w:r w:rsidR="00706AEE" w:rsidRPr="00793BC0">
              <w:rPr>
                <w:color w:val="000000"/>
                <w:lang w:val="ro-RO"/>
              </w:rPr>
              <w:t xml:space="preserve"> gestionare a </w:t>
            </w:r>
            <w:proofErr w:type="spellStart"/>
            <w:r w:rsidR="00706AEE" w:rsidRPr="00793BC0">
              <w:rPr>
                <w:color w:val="000000"/>
                <w:lang w:val="ro-RO"/>
              </w:rPr>
              <w:t>conţinutului</w:t>
            </w:r>
            <w:proofErr w:type="spellEnd"/>
            <w:r w:rsidR="00706AEE" w:rsidRPr="00793BC0">
              <w:rPr>
                <w:color w:val="000000"/>
                <w:lang w:val="ro-RO"/>
              </w:rPr>
              <w:t xml:space="preserve"> online</w:t>
            </w:r>
          </w:p>
          <w:p w:rsidR="00AC59C7" w:rsidRPr="00793BC0" w:rsidRDefault="00AC59C7" w:rsidP="00AC59C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32"/>
              <w:textAlignment w:val="baseline"/>
              <w:rPr>
                <w:color w:val="000000"/>
                <w:lang w:val="ro-RO"/>
              </w:rPr>
            </w:pPr>
            <w:r w:rsidRPr="00793BC0">
              <w:rPr>
                <w:color w:val="000000"/>
                <w:lang w:val="ro-RO"/>
              </w:rPr>
              <w:t xml:space="preserve">Competențe </w:t>
            </w:r>
            <w:r w:rsidR="00223214" w:rsidRPr="00793BC0">
              <w:rPr>
                <w:color w:val="000000"/>
                <w:lang w:val="ro-RO"/>
              </w:rPr>
              <w:t>privind</w:t>
            </w:r>
            <w:r w:rsidRPr="00793BC0">
              <w:rPr>
                <w:color w:val="000000"/>
                <w:lang w:val="ro-RO"/>
              </w:rPr>
              <w:t xml:space="preserve"> metodologia instruirii digitale în educație</w:t>
            </w:r>
          </w:p>
          <w:p w:rsidR="00AC59C7" w:rsidRPr="00793BC0" w:rsidRDefault="00AC59C7" w:rsidP="007055F5">
            <w:pPr>
              <w:pStyle w:val="NormalWeb"/>
              <w:spacing w:before="0" w:beforeAutospacing="0" w:after="0" w:afterAutospacing="0"/>
              <w:ind w:left="72"/>
              <w:textAlignment w:val="baseline"/>
              <w:rPr>
                <w:color w:val="000000"/>
                <w:lang w:val="ro-RO"/>
              </w:rPr>
            </w:pPr>
          </w:p>
        </w:tc>
      </w:tr>
      <w:tr w:rsidR="00AC59C7" w:rsidRPr="00793BC0" w:rsidTr="005D31C7">
        <w:tc>
          <w:tcPr>
            <w:tcW w:w="169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9C7" w:rsidRPr="00793BC0" w:rsidRDefault="00AC59C7" w:rsidP="00EE112F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  <w:r w:rsidRPr="00793BC0">
              <w:rPr>
                <w:b/>
                <w:bCs/>
                <w:color w:val="000000"/>
                <w:lang w:val="ro-RO"/>
              </w:rPr>
              <w:t xml:space="preserve">Modulele tematice </w:t>
            </w:r>
          </w:p>
          <w:p w:rsidR="00AC59C7" w:rsidRPr="00793BC0" w:rsidRDefault="00AC59C7" w:rsidP="00EE112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878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tbl>
            <w:tblPr>
              <w:tblW w:w="824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79"/>
              <w:gridCol w:w="1566"/>
            </w:tblGrid>
            <w:tr w:rsidR="00301C69" w:rsidRPr="00793BC0" w:rsidTr="00B355AE">
              <w:trPr>
                <w:trHeight w:val="420"/>
              </w:trPr>
              <w:tc>
                <w:tcPr>
                  <w:tcW w:w="6679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C5E0B3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01C69" w:rsidRPr="00793BC0" w:rsidRDefault="00301C69" w:rsidP="00301C69">
                  <w:pPr>
                    <w:pStyle w:val="NormalWeb"/>
                    <w:spacing w:before="0" w:beforeAutospacing="0" w:after="0" w:afterAutospacing="0"/>
                    <w:rPr>
                      <w:lang w:val="ro-RO"/>
                    </w:rPr>
                  </w:pPr>
                  <w:r w:rsidRPr="00793BC0">
                    <w:rPr>
                      <w:b/>
                      <w:bCs/>
                      <w:color w:val="333333"/>
                      <w:lang w:val="ro-RO"/>
                    </w:rPr>
                    <w:t>MODULUL / ACTIVITATEA</w:t>
                  </w:r>
                </w:p>
              </w:tc>
              <w:tc>
                <w:tcPr>
                  <w:tcW w:w="1566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C5E0B3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01C69" w:rsidRPr="00793BC0" w:rsidRDefault="00301C69" w:rsidP="00301C69">
                  <w:pPr>
                    <w:pStyle w:val="NormalWeb"/>
                    <w:spacing w:before="0" w:beforeAutospacing="0" w:after="0" w:afterAutospacing="0"/>
                    <w:rPr>
                      <w:lang w:val="ro-RO"/>
                    </w:rPr>
                  </w:pPr>
                  <w:r w:rsidRPr="00793BC0">
                    <w:rPr>
                      <w:b/>
                      <w:bCs/>
                      <w:color w:val="333333"/>
                      <w:lang w:val="ro-RO"/>
                    </w:rPr>
                    <w:t>Nr. ore</w:t>
                  </w:r>
                </w:p>
              </w:tc>
            </w:tr>
            <w:tr w:rsidR="00301C69" w:rsidRPr="00793BC0" w:rsidTr="00B355AE">
              <w:trPr>
                <w:trHeight w:val="400"/>
              </w:trPr>
              <w:tc>
                <w:tcPr>
                  <w:tcW w:w="6679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EAF1DD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01C69" w:rsidRPr="00793BC0" w:rsidRDefault="00301C69" w:rsidP="00301C69">
                  <w:pPr>
                    <w:pStyle w:val="NormalWeb"/>
                    <w:spacing w:before="0" w:beforeAutospacing="0" w:after="0" w:afterAutospacing="0"/>
                    <w:rPr>
                      <w:lang w:val="ro-RO"/>
                    </w:rPr>
                  </w:pPr>
                  <w:r w:rsidRPr="00793BC0">
                    <w:rPr>
                      <w:b/>
                      <w:bCs/>
                      <w:color w:val="333333"/>
                      <w:lang w:val="ro-RO"/>
                    </w:rPr>
                    <w:t xml:space="preserve">MODULUL I – </w:t>
                  </w:r>
                  <w:r w:rsidRPr="00793BC0">
                    <w:rPr>
                      <w:b/>
                      <w:bCs/>
                      <w:color w:val="000000"/>
                      <w:lang w:val="ro-RO"/>
                    </w:rPr>
                    <w:t xml:space="preserve">Cetățenia digitală </w:t>
                  </w:r>
                </w:p>
              </w:tc>
              <w:tc>
                <w:tcPr>
                  <w:tcW w:w="1566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EAF1DD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01C69" w:rsidRPr="00793BC0" w:rsidRDefault="00301C69" w:rsidP="00301C69">
                  <w:pPr>
                    <w:pStyle w:val="NormalWeb"/>
                    <w:spacing w:before="0" w:beforeAutospacing="0" w:after="0" w:afterAutospacing="0"/>
                    <w:rPr>
                      <w:lang w:val="ro-RO"/>
                    </w:rPr>
                  </w:pPr>
                  <w:r w:rsidRPr="00793BC0">
                    <w:rPr>
                      <w:b/>
                      <w:bCs/>
                      <w:color w:val="000000"/>
                      <w:lang w:val="ro-RO"/>
                    </w:rPr>
                    <w:t>5</w:t>
                  </w:r>
                </w:p>
              </w:tc>
            </w:tr>
            <w:tr w:rsidR="00301C69" w:rsidRPr="00793BC0" w:rsidTr="00B355AE">
              <w:trPr>
                <w:trHeight w:val="620"/>
              </w:trPr>
              <w:tc>
                <w:tcPr>
                  <w:tcW w:w="6679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01C69" w:rsidRPr="00793BC0" w:rsidRDefault="00301C69" w:rsidP="00301C69">
                  <w:pPr>
                    <w:pStyle w:val="NormalWeb"/>
                    <w:numPr>
                      <w:ilvl w:val="0"/>
                      <w:numId w:val="2"/>
                    </w:numPr>
                    <w:spacing w:before="0" w:beforeAutospacing="0" w:after="0" w:afterAutospacing="0"/>
                    <w:textAlignment w:val="baseline"/>
                    <w:rPr>
                      <w:color w:val="000000"/>
                      <w:lang w:val="ro-RO"/>
                    </w:rPr>
                  </w:pPr>
                  <w:r w:rsidRPr="00793BC0">
                    <w:rPr>
                      <w:color w:val="000000"/>
                      <w:lang w:val="ro-RO"/>
                    </w:rPr>
                    <w:t>Protecția datelor personale</w:t>
                  </w:r>
                </w:p>
                <w:p w:rsidR="00301C69" w:rsidRPr="00793BC0" w:rsidRDefault="00301C69" w:rsidP="00301C69">
                  <w:pPr>
                    <w:pStyle w:val="NormalWeb"/>
                    <w:numPr>
                      <w:ilvl w:val="0"/>
                      <w:numId w:val="2"/>
                    </w:numPr>
                    <w:spacing w:before="0" w:beforeAutospacing="0" w:after="0" w:afterAutospacing="0"/>
                    <w:textAlignment w:val="baseline"/>
                    <w:rPr>
                      <w:color w:val="000000"/>
                      <w:lang w:val="ro-RO"/>
                    </w:rPr>
                  </w:pPr>
                  <w:r w:rsidRPr="00793BC0">
                    <w:rPr>
                      <w:color w:val="000000"/>
                      <w:lang w:val="ro-RO"/>
                    </w:rPr>
                    <w:t>Informare online (</w:t>
                  </w:r>
                  <w:proofErr w:type="spellStart"/>
                  <w:r w:rsidRPr="00793BC0">
                    <w:rPr>
                      <w:color w:val="000000"/>
                      <w:lang w:val="ro-RO"/>
                    </w:rPr>
                    <w:t>fake</w:t>
                  </w:r>
                  <w:proofErr w:type="spellEnd"/>
                  <w:r w:rsidRPr="00793BC0">
                    <w:rPr>
                      <w:color w:val="000000"/>
                      <w:lang w:val="ro-RO"/>
                    </w:rPr>
                    <w:t xml:space="preserve"> </w:t>
                  </w:r>
                  <w:proofErr w:type="spellStart"/>
                  <w:r w:rsidRPr="00793BC0">
                    <w:rPr>
                      <w:color w:val="000000"/>
                      <w:lang w:val="ro-RO"/>
                    </w:rPr>
                    <w:t>news</w:t>
                  </w:r>
                  <w:proofErr w:type="spellEnd"/>
                  <w:r w:rsidRPr="00793BC0">
                    <w:rPr>
                      <w:color w:val="000000"/>
                      <w:lang w:val="ro-RO"/>
                    </w:rPr>
                    <w:t xml:space="preserve"> </w:t>
                  </w:r>
                  <w:proofErr w:type="spellStart"/>
                  <w:r w:rsidRPr="00793BC0">
                    <w:rPr>
                      <w:color w:val="000000"/>
                      <w:lang w:val="ro-RO"/>
                    </w:rPr>
                    <w:t>and</w:t>
                  </w:r>
                  <w:proofErr w:type="spellEnd"/>
                  <w:r w:rsidRPr="00793BC0">
                    <w:rPr>
                      <w:color w:val="000000"/>
                      <w:lang w:val="ro-RO"/>
                    </w:rPr>
                    <w:t xml:space="preserve"> </w:t>
                  </w:r>
                  <w:proofErr w:type="spellStart"/>
                  <w:r w:rsidRPr="00793BC0">
                    <w:rPr>
                      <w:color w:val="000000"/>
                      <w:lang w:val="ro-RO"/>
                    </w:rPr>
                    <w:t>hate</w:t>
                  </w:r>
                  <w:proofErr w:type="spellEnd"/>
                  <w:r w:rsidRPr="00793BC0">
                    <w:rPr>
                      <w:color w:val="000000"/>
                      <w:lang w:val="ro-RO"/>
                    </w:rPr>
                    <w:t xml:space="preserve"> speech)</w:t>
                  </w:r>
                </w:p>
              </w:tc>
              <w:tc>
                <w:tcPr>
                  <w:tcW w:w="1566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01C69" w:rsidRPr="00793BC0" w:rsidRDefault="00301C69" w:rsidP="00301C69">
                  <w:pPr>
                    <w:pStyle w:val="NormalWeb"/>
                    <w:spacing w:before="0" w:beforeAutospacing="0" w:after="0" w:afterAutospacing="0"/>
                    <w:rPr>
                      <w:lang w:val="ro-RO"/>
                    </w:rPr>
                  </w:pPr>
                </w:p>
              </w:tc>
            </w:tr>
            <w:tr w:rsidR="00301C69" w:rsidRPr="00793BC0" w:rsidTr="00B355AE">
              <w:tc>
                <w:tcPr>
                  <w:tcW w:w="6679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E2EFD9" w:themeFill="accent6" w:themeFillTint="33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01C69" w:rsidRPr="00793BC0" w:rsidRDefault="00301C69" w:rsidP="00301C69">
                  <w:pPr>
                    <w:pStyle w:val="NormalWeb"/>
                    <w:spacing w:before="0" w:beforeAutospacing="0" w:after="0" w:afterAutospacing="0"/>
                    <w:rPr>
                      <w:lang w:val="ro-RO"/>
                    </w:rPr>
                  </w:pPr>
                  <w:r w:rsidRPr="00793BC0">
                    <w:rPr>
                      <w:b/>
                      <w:bCs/>
                      <w:color w:val="333333"/>
                      <w:lang w:val="ro-RO"/>
                    </w:rPr>
                    <w:t xml:space="preserve">MODULUL II – </w:t>
                  </w:r>
                  <w:proofErr w:type="spellStart"/>
                  <w:r w:rsidRPr="00793BC0">
                    <w:rPr>
                      <w:b/>
                      <w:bCs/>
                      <w:color w:val="000000"/>
                      <w:lang w:val="ro-RO"/>
                    </w:rPr>
                    <w:t>Potenţiale</w:t>
                  </w:r>
                  <w:proofErr w:type="spellEnd"/>
                  <w:r w:rsidRPr="00793BC0">
                    <w:rPr>
                      <w:b/>
                      <w:bCs/>
                      <w:color w:val="000000"/>
                      <w:lang w:val="ro-RO"/>
                    </w:rPr>
                    <w:t xml:space="preserve"> riscuri asociate cu folosirea Internetului</w:t>
                  </w:r>
                </w:p>
              </w:tc>
              <w:tc>
                <w:tcPr>
                  <w:tcW w:w="1566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E2EFD9" w:themeFill="accent6" w:themeFillTint="33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01C69" w:rsidRPr="00793BC0" w:rsidRDefault="00301C69" w:rsidP="00301C69">
                  <w:pPr>
                    <w:pStyle w:val="NormalWeb"/>
                    <w:spacing w:before="0" w:beforeAutospacing="0" w:after="0" w:afterAutospacing="0"/>
                    <w:rPr>
                      <w:lang w:val="ro-RO"/>
                    </w:rPr>
                  </w:pPr>
                  <w:r w:rsidRPr="00793BC0">
                    <w:rPr>
                      <w:b/>
                      <w:bCs/>
                      <w:color w:val="000000"/>
                      <w:lang w:val="ro-RO"/>
                    </w:rPr>
                    <w:t>5</w:t>
                  </w:r>
                </w:p>
              </w:tc>
            </w:tr>
            <w:tr w:rsidR="00301C69" w:rsidRPr="00793BC0" w:rsidTr="00B355AE">
              <w:tc>
                <w:tcPr>
                  <w:tcW w:w="6679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01C69" w:rsidRPr="00793BC0" w:rsidRDefault="00301C69" w:rsidP="00301C69">
                  <w:pPr>
                    <w:pStyle w:val="NormalWeb"/>
                    <w:numPr>
                      <w:ilvl w:val="0"/>
                      <w:numId w:val="3"/>
                    </w:numPr>
                    <w:spacing w:before="0" w:beforeAutospacing="0" w:after="0" w:afterAutospacing="0"/>
                    <w:textAlignment w:val="baseline"/>
                    <w:rPr>
                      <w:color w:val="000000"/>
                      <w:lang w:val="ro-RO"/>
                    </w:rPr>
                  </w:pPr>
                  <w:proofErr w:type="spellStart"/>
                  <w:r w:rsidRPr="00793BC0">
                    <w:rPr>
                      <w:color w:val="000000"/>
                      <w:lang w:val="ro-RO"/>
                    </w:rPr>
                    <w:t>Cyberbullying</w:t>
                  </w:r>
                  <w:proofErr w:type="spellEnd"/>
                  <w:r w:rsidRPr="00793BC0">
                    <w:rPr>
                      <w:color w:val="000000"/>
                      <w:lang w:val="ro-RO"/>
                    </w:rPr>
                    <w:t xml:space="preserve"> (hărțuirea cibernetică)</w:t>
                  </w:r>
                </w:p>
                <w:p w:rsidR="00301C69" w:rsidRPr="00793BC0" w:rsidRDefault="00301C69" w:rsidP="00301C69">
                  <w:pPr>
                    <w:pStyle w:val="NormalWeb"/>
                    <w:numPr>
                      <w:ilvl w:val="0"/>
                      <w:numId w:val="3"/>
                    </w:numPr>
                    <w:spacing w:before="0" w:beforeAutospacing="0" w:after="0" w:afterAutospacing="0"/>
                    <w:textAlignment w:val="baseline"/>
                    <w:rPr>
                      <w:color w:val="000000"/>
                      <w:lang w:val="ro-RO"/>
                    </w:rPr>
                  </w:pPr>
                  <w:proofErr w:type="spellStart"/>
                  <w:r w:rsidRPr="00793BC0">
                    <w:rPr>
                      <w:color w:val="000000"/>
                      <w:lang w:val="ro-RO"/>
                    </w:rPr>
                    <w:t>Relaţionare</w:t>
                  </w:r>
                  <w:proofErr w:type="spellEnd"/>
                  <w:r w:rsidRPr="00793BC0">
                    <w:rPr>
                      <w:color w:val="000000"/>
                    </w:rPr>
                    <w:t>/</w:t>
                  </w:r>
                  <w:proofErr w:type="spellStart"/>
                  <w:r w:rsidRPr="00793BC0">
                    <w:rPr>
                      <w:color w:val="000000"/>
                    </w:rPr>
                    <w:t>socializare</w:t>
                  </w:r>
                  <w:proofErr w:type="spellEnd"/>
                  <w:r w:rsidRPr="00793BC0">
                    <w:rPr>
                      <w:color w:val="000000"/>
                    </w:rPr>
                    <w:t xml:space="preserve"> online</w:t>
                  </w:r>
                </w:p>
                <w:p w:rsidR="00301C69" w:rsidRPr="00793BC0" w:rsidRDefault="00301C69" w:rsidP="00301C69">
                  <w:pPr>
                    <w:pStyle w:val="NormalWeb"/>
                    <w:numPr>
                      <w:ilvl w:val="0"/>
                      <w:numId w:val="3"/>
                    </w:numPr>
                    <w:spacing w:before="0" w:beforeAutospacing="0" w:after="0" w:afterAutospacing="0"/>
                    <w:textAlignment w:val="baseline"/>
                    <w:rPr>
                      <w:lang w:val="ro-RO"/>
                    </w:rPr>
                  </w:pPr>
                  <w:proofErr w:type="spellStart"/>
                  <w:r w:rsidRPr="00793BC0">
                    <w:rPr>
                      <w:lang w:val="ro-RO"/>
                    </w:rPr>
                    <w:lastRenderedPageBreak/>
                    <w:t>Infracţiuni</w:t>
                  </w:r>
                  <w:proofErr w:type="spellEnd"/>
                  <w:r w:rsidRPr="00793BC0">
                    <w:rPr>
                      <w:lang w:val="ro-RO"/>
                    </w:rPr>
                    <w:t xml:space="preserve"> cibernetice (fraude)</w:t>
                  </w:r>
                </w:p>
              </w:tc>
              <w:tc>
                <w:tcPr>
                  <w:tcW w:w="1566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01C69" w:rsidRPr="00793BC0" w:rsidRDefault="00301C69" w:rsidP="00301C69">
                  <w:pPr>
                    <w:pStyle w:val="NormalWeb"/>
                    <w:spacing w:before="0" w:beforeAutospacing="0" w:after="0" w:afterAutospacing="0"/>
                    <w:rPr>
                      <w:lang w:val="ro-RO"/>
                    </w:rPr>
                  </w:pPr>
                </w:p>
              </w:tc>
            </w:tr>
            <w:tr w:rsidR="00301C69" w:rsidRPr="00793BC0" w:rsidTr="00B355AE">
              <w:tc>
                <w:tcPr>
                  <w:tcW w:w="6679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E2EFD9" w:themeFill="accent6" w:themeFillTint="33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01C69" w:rsidRPr="00793BC0" w:rsidRDefault="00301C69" w:rsidP="00301C69">
                  <w:pPr>
                    <w:pStyle w:val="NormalWeb"/>
                    <w:spacing w:before="0" w:beforeAutospacing="0" w:after="0" w:afterAutospacing="0"/>
                    <w:rPr>
                      <w:b/>
                      <w:bCs/>
                      <w:color w:val="333333"/>
                      <w:lang w:val="ro-RO"/>
                    </w:rPr>
                  </w:pPr>
                  <w:r w:rsidRPr="00793BC0">
                    <w:rPr>
                      <w:b/>
                      <w:bCs/>
                      <w:color w:val="333333"/>
                      <w:lang w:val="ro-RO"/>
                    </w:rPr>
                    <w:lastRenderedPageBreak/>
                    <w:t xml:space="preserve">MODULUL III – </w:t>
                  </w:r>
                  <w:r w:rsidRPr="00793BC0">
                    <w:rPr>
                      <w:b/>
                      <w:bCs/>
                      <w:lang w:val="ro-RO"/>
                    </w:rPr>
                    <w:t>Folosirea utilă, creativă, sigură a Internetului în mediul școlar</w:t>
                  </w:r>
                </w:p>
              </w:tc>
              <w:tc>
                <w:tcPr>
                  <w:tcW w:w="1566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E2EFD9" w:themeFill="accent6" w:themeFillTint="33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01C69" w:rsidRPr="00793BC0" w:rsidRDefault="00301C69" w:rsidP="00301C69">
                  <w:pPr>
                    <w:pStyle w:val="NormalWeb"/>
                    <w:spacing w:before="0" w:beforeAutospacing="0" w:after="0" w:afterAutospacing="0"/>
                    <w:rPr>
                      <w:b/>
                      <w:bCs/>
                      <w:color w:val="333333"/>
                      <w:lang w:val="ro-RO"/>
                    </w:rPr>
                  </w:pPr>
                  <w:r w:rsidRPr="00793BC0">
                    <w:rPr>
                      <w:b/>
                      <w:bCs/>
                      <w:color w:val="333333"/>
                      <w:lang w:val="ro-RO"/>
                    </w:rPr>
                    <w:t>5</w:t>
                  </w:r>
                </w:p>
              </w:tc>
            </w:tr>
            <w:tr w:rsidR="00301C69" w:rsidRPr="00793BC0" w:rsidTr="00B355AE">
              <w:tc>
                <w:tcPr>
                  <w:tcW w:w="6679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01C69" w:rsidRPr="00793BC0" w:rsidRDefault="00301C69" w:rsidP="00301C69">
                  <w:pPr>
                    <w:pStyle w:val="NormalWeb"/>
                    <w:numPr>
                      <w:ilvl w:val="0"/>
                      <w:numId w:val="3"/>
                    </w:numPr>
                    <w:spacing w:before="0" w:beforeAutospacing="0" w:after="0" w:afterAutospacing="0"/>
                    <w:textAlignment w:val="baseline"/>
                    <w:rPr>
                      <w:color w:val="000000"/>
                      <w:lang w:val="ro-RO"/>
                    </w:rPr>
                  </w:pPr>
                  <w:proofErr w:type="spellStart"/>
                  <w:r w:rsidRPr="00793BC0">
                    <w:rPr>
                      <w:color w:val="000000"/>
                      <w:shd w:val="clear" w:color="auto" w:fill="FFFFFF"/>
                    </w:rPr>
                    <w:t>Folosirea</w:t>
                  </w:r>
                  <w:proofErr w:type="spellEnd"/>
                  <w:r w:rsidRPr="00793BC0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793BC0">
                    <w:rPr>
                      <w:color w:val="000000"/>
                      <w:shd w:val="clear" w:color="auto" w:fill="FFFFFF"/>
                    </w:rPr>
                    <w:t>metodelor</w:t>
                  </w:r>
                  <w:proofErr w:type="spellEnd"/>
                  <w:r w:rsidRPr="00793BC0">
                    <w:rPr>
                      <w:color w:val="000000"/>
                      <w:shd w:val="clear" w:color="auto" w:fill="FFFFFF"/>
                    </w:rPr>
                    <w:t xml:space="preserve"> de </w:t>
                  </w:r>
                  <w:proofErr w:type="spellStart"/>
                  <w:r w:rsidRPr="00793BC0">
                    <w:rPr>
                      <w:color w:val="000000"/>
                      <w:shd w:val="clear" w:color="auto" w:fill="FFFFFF"/>
                    </w:rPr>
                    <w:t>lucru</w:t>
                  </w:r>
                  <w:proofErr w:type="spellEnd"/>
                  <w:r w:rsidRPr="00793BC0">
                    <w:rPr>
                      <w:color w:val="000000"/>
                      <w:shd w:val="clear" w:color="auto" w:fill="FFFFFF"/>
                    </w:rPr>
                    <w:t xml:space="preserve"> interactive </w:t>
                  </w:r>
                  <w:proofErr w:type="spellStart"/>
                  <w:r w:rsidRPr="00793BC0">
                    <w:rPr>
                      <w:color w:val="000000"/>
                      <w:shd w:val="clear" w:color="auto" w:fill="FFFFFF"/>
                    </w:rPr>
                    <w:t>și</w:t>
                  </w:r>
                  <w:proofErr w:type="spellEnd"/>
                  <w:r w:rsidRPr="00793BC0">
                    <w:rPr>
                      <w:color w:val="000000"/>
                      <w:shd w:val="clear" w:color="auto" w:fill="FFFFFF"/>
                    </w:rPr>
                    <w:t xml:space="preserve"> a </w:t>
                  </w:r>
                  <w:proofErr w:type="spellStart"/>
                  <w:r w:rsidRPr="00793BC0">
                    <w:rPr>
                      <w:color w:val="000000"/>
                      <w:shd w:val="clear" w:color="auto" w:fill="FFFFFF"/>
                    </w:rPr>
                    <w:t>conținutului</w:t>
                  </w:r>
                  <w:proofErr w:type="spellEnd"/>
                  <w:r w:rsidRPr="00793BC0">
                    <w:rPr>
                      <w:color w:val="000000"/>
                      <w:shd w:val="clear" w:color="auto" w:fill="FFFFFF"/>
                    </w:rPr>
                    <w:t xml:space="preserve"> digital </w:t>
                  </w:r>
                  <w:proofErr w:type="spellStart"/>
                  <w:r w:rsidRPr="00793BC0">
                    <w:rPr>
                      <w:color w:val="000000"/>
                      <w:shd w:val="clear" w:color="auto" w:fill="FFFFFF"/>
                    </w:rPr>
                    <w:t>educativ</w:t>
                  </w:r>
                  <w:proofErr w:type="spellEnd"/>
                  <w:r w:rsidRPr="00793BC0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793BC0">
                    <w:rPr>
                      <w:color w:val="000000"/>
                      <w:shd w:val="clear" w:color="auto" w:fill="FFFFFF"/>
                    </w:rPr>
                    <w:t>în</w:t>
                  </w:r>
                  <w:proofErr w:type="spellEnd"/>
                  <w:r w:rsidRPr="00793BC0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793BC0">
                    <w:rPr>
                      <w:color w:val="000000"/>
                      <w:shd w:val="clear" w:color="auto" w:fill="FFFFFF"/>
                    </w:rPr>
                    <w:t>procesul</w:t>
                  </w:r>
                  <w:proofErr w:type="spellEnd"/>
                  <w:r w:rsidRPr="00793BC0">
                    <w:rPr>
                      <w:color w:val="000000"/>
                      <w:shd w:val="clear" w:color="auto" w:fill="FFFFFF"/>
                    </w:rPr>
                    <w:t xml:space="preserve"> de </w:t>
                  </w:r>
                  <w:proofErr w:type="spellStart"/>
                  <w:r w:rsidRPr="00793BC0">
                    <w:rPr>
                      <w:color w:val="000000"/>
                      <w:shd w:val="clear" w:color="auto" w:fill="FFFFFF"/>
                    </w:rPr>
                    <w:t>predare-învăţare-evaluare</w:t>
                  </w:r>
                  <w:proofErr w:type="spellEnd"/>
                </w:p>
                <w:p w:rsidR="00301C69" w:rsidRPr="00793BC0" w:rsidRDefault="00301C69" w:rsidP="00301C69">
                  <w:pPr>
                    <w:pStyle w:val="NormalWeb"/>
                    <w:numPr>
                      <w:ilvl w:val="0"/>
                      <w:numId w:val="3"/>
                    </w:numPr>
                    <w:spacing w:before="0" w:beforeAutospacing="0" w:after="0" w:afterAutospacing="0"/>
                    <w:textAlignment w:val="baseline"/>
                    <w:rPr>
                      <w:color w:val="000000"/>
                      <w:lang w:val="ro-RO"/>
                    </w:rPr>
                  </w:pPr>
                  <w:r w:rsidRPr="00793BC0">
                    <w:rPr>
                      <w:color w:val="000000"/>
                      <w:lang w:val="ro-RO"/>
                    </w:rPr>
                    <w:t xml:space="preserve">Comunicarea </w:t>
                  </w:r>
                  <w:proofErr w:type="spellStart"/>
                  <w:r w:rsidRPr="00793BC0">
                    <w:rPr>
                      <w:color w:val="000000"/>
                      <w:lang w:val="ro-RO"/>
                    </w:rPr>
                    <w:t>şi</w:t>
                  </w:r>
                  <w:proofErr w:type="spellEnd"/>
                  <w:r w:rsidRPr="00793BC0">
                    <w:rPr>
                      <w:color w:val="000000"/>
                      <w:lang w:val="ro-RO"/>
                    </w:rPr>
                    <w:t xml:space="preserve"> colaborarea cu grupurile </w:t>
                  </w:r>
                  <w:proofErr w:type="spellStart"/>
                  <w:r w:rsidRPr="00793BC0">
                    <w:rPr>
                      <w:color w:val="000000"/>
                      <w:lang w:val="ro-RO"/>
                    </w:rPr>
                    <w:t>ţintă</w:t>
                  </w:r>
                  <w:proofErr w:type="spellEnd"/>
                  <w:r w:rsidRPr="00793BC0">
                    <w:rPr>
                      <w:color w:val="000000"/>
                      <w:lang w:val="ro-RO"/>
                    </w:rPr>
                    <w:t xml:space="preserve"> prin intermediul noilor tehnologii</w:t>
                  </w:r>
                </w:p>
                <w:p w:rsidR="00301C69" w:rsidRPr="00793BC0" w:rsidRDefault="00301C69" w:rsidP="00301C69">
                  <w:pPr>
                    <w:pStyle w:val="NormalWeb"/>
                    <w:numPr>
                      <w:ilvl w:val="0"/>
                      <w:numId w:val="3"/>
                    </w:numPr>
                    <w:spacing w:before="0" w:beforeAutospacing="0" w:after="0" w:afterAutospacing="0"/>
                    <w:textAlignment w:val="baseline"/>
                    <w:rPr>
                      <w:color w:val="000000"/>
                      <w:lang w:val="ro-RO"/>
                    </w:rPr>
                  </w:pPr>
                  <w:proofErr w:type="spellStart"/>
                  <w:r w:rsidRPr="00793BC0">
                    <w:rPr>
                      <w:color w:val="000000"/>
                      <w:shd w:val="clear" w:color="auto" w:fill="FFFFFF"/>
                    </w:rPr>
                    <w:t>Crearea</w:t>
                  </w:r>
                  <w:proofErr w:type="spellEnd"/>
                  <w:r w:rsidRPr="00793BC0">
                    <w:rPr>
                      <w:color w:val="000000"/>
                      <w:shd w:val="clear" w:color="auto" w:fill="FFFFFF"/>
                    </w:rPr>
                    <w:t xml:space="preserve"> de </w:t>
                  </w:r>
                  <w:proofErr w:type="spellStart"/>
                  <w:r w:rsidRPr="00793BC0">
                    <w:rPr>
                      <w:color w:val="000000"/>
                      <w:shd w:val="clear" w:color="auto" w:fill="FFFFFF"/>
                    </w:rPr>
                    <w:t>conţinut</w:t>
                  </w:r>
                  <w:proofErr w:type="spellEnd"/>
                  <w:r w:rsidRPr="00793BC0">
                    <w:rPr>
                      <w:color w:val="000000"/>
                      <w:shd w:val="clear" w:color="auto" w:fill="FFFFFF"/>
                    </w:rPr>
                    <w:t xml:space="preserve"> digital </w:t>
                  </w:r>
                  <w:proofErr w:type="spellStart"/>
                  <w:r w:rsidRPr="00793BC0">
                    <w:rPr>
                      <w:color w:val="000000"/>
                      <w:shd w:val="clear" w:color="auto" w:fill="FFFFFF"/>
                    </w:rPr>
                    <w:t>şi</w:t>
                  </w:r>
                  <w:proofErr w:type="spellEnd"/>
                  <w:r w:rsidRPr="00793BC0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793BC0">
                    <w:rPr>
                      <w:color w:val="000000"/>
                      <w:shd w:val="clear" w:color="auto" w:fill="FFFFFF"/>
                    </w:rPr>
                    <w:t>reputaţia</w:t>
                  </w:r>
                  <w:proofErr w:type="spellEnd"/>
                  <w:r w:rsidRPr="00793BC0">
                    <w:rPr>
                      <w:color w:val="000000"/>
                      <w:shd w:val="clear" w:color="auto" w:fill="FFFFFF"/>
                    </w:rPr>
                    <w:t xml:space="preserve"> online</w:t>
                  </w:r>
                </w:p>
              </w:tc>
              <w:tc>
                <w:tcPr>
                  <w:tcW w:w="1566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01C69" w:rsidRPr="00793BC0" w:rsidRDefault="00301C69" w:rsidP="00301C69">
                  <w:pPr>
                    <w:pStyle w:val="NormalWeb"/>
                    <w:spacing w:before="0" w:beforeAutospacing="0" w:after="0" w:afterAutospacing="0"/>
                    <w:rPr>
                      <w:lang w:val="ro-RO"/>
                    </w:rPr>
                  </w:pPr>
                </w:p>
              </w:tc>
            </w:tr>
            <w:tr w:rsidR="00301C69" w:rsidRPr="00793BC0" w:rsidTr="00B355AE">
              <w:tc>
                <w:tcPr>
                  <w:tcW w:w="6679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E2EFD9" w:themeFill="accent6" w:themeFillTint="33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01C69" w:rsidRPr="00793BC0" w:rsidRDefault="00301C69" w:rsidP="00301C69">
                  <w:pPr>
                    <w:pStyle w:val="NormalWeb"/>
                    <w:spacing w:before="0" w:beforeAutospacing="0" w:after="0" w:afterAutospacing="0"/>
                    <w:rPr>
                      <w:lang w:val="ro-RO"/>
                    </w:rPr>
                  </w:pPr>
                  <w:r w:rsidRPr="00793BC0">
                    <w:rPr>
                      <w:b/>
                      <w:bCs/>
                      <w:color w:val="333333"/>
                      <w:lang w:val="ro-RO"/>
                    </w:rPr>
                    <w:t xml:space="preserve">MODULUL IV – </w:t>
                  </w:r>
                  <w:r w:rsidRPr="00793BC0">
                    <w:rPr>
                      <w:b/>
                      <w:bCs/>
                      <w:color w:val="000000"/>
                      <w:lang w:val="ro-RO"/>
                    </w:rPr>
                    <w:t>Parteneriatul școală – familie - comunitate</w:t>
                  </w:r>
                </w:p>
              </w:tc>
              <w:tc>
                <w:tcPr>
                  <w:tcW w:w="1566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E2EFD9" w:themeFill="accent6" w:themeFillTint="33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01C69" w:rsidRPr="00793BC0" w:rsidRDefault="00301C69" w:rsidP="00301C69">
                  <w:pPr>
                    <w:pStyle w:val="NormalWeb"/>
                    <w:spacing w:before="0" w:beforeAutospacing="0" w:after="0" w:afterAutospacing="0"/>
                    <w:rPr>
                      <w:lang w:val="ro-RO"/>
                    </w:rPr>
                  </w:pPr>
                  <w:r w:rsidRPr="00793BC0">
                    <w:rPr>
                      <w:b/>
                      <w:bCs/>
                      <w:color w:val="000000"/>
                      <w:lang w:val="ro-RO"/>
                    </w:rPr>
                    <w:t>5</w:t>
                  </w:r>
                </w:p>
              </w:tc>
            </w:tr>
            <w:tr w:rsidR="00301C69" w:rsidRPr="00793BC0" w:rsidTr="00B355AE">
              <w:tc>
                <w:tcPr>
                  <w:tcW w:w="6679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01C69" w:rsidRPr="00793BC0" w:rsidRDefault="00301C69" w:rsidP="00301C69">
                  <w:pPr>
                    <w:pStyle w:val="NormalWeb"/>
                    <w:numPr>
                      <w:ilvl w:val="0"/>
                      <w:numId w:val="3"/>
                    </w:numPr>
                    <w:spacing w:before="0" w:beforeAutospacing="0" w:after="0" w:afterAutospacing="0"/>
                    <w:textAlignment w:val="baseline"/>
                    <w:rPr>
                      <w:color w:val="000000"/>
                      <w:lang w:val="ro-RO"/>
                    </w:rPr>
                  </w:pPr>
                  <w:r w:rsidRPr="00793BC0">
                    <w:rPr>
                      <w:color w:val="000000"/>
                      <w:lang w:val="ro-RO"/>
                    </w:rPr>
                    <w:t>Relaționarea în familie pe tema rolului noilor tehnologii</w:t>
                  </w:r>
                </w:p>
                <w:p w:rsidR="00301C69" w:rsidRPr="00793BC0" w:rsidRDefault="00301C69" w:rsidP="00301C69">
                  <w:pPr>
                    <w:pStyle w:val="NormalWeb"/>
                    <w:numPr>
                      <w:ilvl w:val="0"/>
                      <w:numId w:val="3"/>
                    </w:numPr>
                    <w:spacing w:before="0" w:beforeAutospacing="0" w:after="0" w:afterAutospacing="0"/>
                    <w:textAlignment w:val="baseline"/>
                    <w:rPr>
                      <w:color w:val="000000"/>
                      <w:lang w:val="ro-RO"/>
                    </w:rPr>
                  </w:pPr>
                  <w:r w:rsidRPr="00793BC0">
                    <w:rPr>
                      <w:color w:val="000000"/>
                      <w:lang w:val="ro-RO"/>
                    </w:rPr>
                    <w:t xml:space="preserve">Parteneriatul </w:t>
                  </w:r>
                  <w:proofErr w:type="spellStart"/>
                  <w:r w:rsidRPr="00793BC0">
                    <w:rPr>
                      <w:color w:val="000000"/>
                      <w:lang w:val="ro-RO"/>
                    </w:rPr>
                    <w:t>şcoală</w:t>
                  </w:r>
                  <w:proofErr w:type="spellEnd"/>
                  <w:r w:rsidRPr="00793BC0">
                    <w:rPr>
                      <w:color w:val="000000"/>
                      <w:lang w:val="ro-RO"/>
                    </w:rPr>
                    <w:t>-familie în vederea prevenirii folosirii Internetului într-un mod  excesiv sau dăunător.</w:t>
                  </w:r>
                </w:p>
                <w:p w:rsidR="00301C69" w:rsidRPr="00793BC0" w:rsidRDefault="00301C69" w:rsidP="00301C69">
                  <w:pPr>
                    <w:pStyle w:val="NormalWeb"/>
                    <w:numPr>
                      <w:ilvl w:val="0"/>
                      <w:numId w:val="3"/>
                    </w:numPr>
                    <w:spacing w:before="0" w:beforeAutospacing="0" w:after="0" w:afterAutospacing="0"/>
                    <w:textAlignment w:val="baseline"/>
                    <w:rPr>
                      <w:color w:val="000000"/>
                      <w:lang w:val="ro-RO"/>
                    </w:rPr>
                  </w:pPr>
                  <w:r w:rsidRPr="00793BC0">
                    <w:rPr>
                      <w:color w:val="000000"/>
                      <w:lang w:val="ro-RO"/>
                    </w:rPr>
                    <w:t xml:space="preserve">Implementarea de proiecte multimedia comunitare </w:t>
                  </w:r>
                </w:p>
              </w:tc>
              <w:tc>
                <w:tcPr>
                  <w:tcW w:w="1566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01C69" w:rsidRPr="00793BC0" w:rsidRDefault="00301C69" w:rsidP="00301C69">
                  <w:pPr>
                    <w:pStyle w:val="NormalWeb"/>
                    <w:spacing w:before="0" w:beforeAutospacing="0" w:after="0" w:afterAutospacing="0"/>
                    <w:rPr>
                      <w:b/>
                      <w:bCs/>
                      <w:color w:val="4F81BD"/>
                      <w:lang w:val="ro-RO"/>
                    </w:rPr>
                  </w:pPr>
                </w:p>
                <w:p w:rsidR="00301C69" w:rsidRPr="00793BC0" w:rsidRDefault="00301C69" w:rsidP="00301C69">
                  <w:pPr>
                    <w:pStyle w:val="NormalWeb"/>
                    <w:spacing w:before="0" w:beforeAutospacing="0" w:after="0" w:afterAutospacing="0"/>
                    <w:rPr>
                      <w:lang w:val="ro-RO"/>
                    </w:rPr>
                  </w:pPr>
                </w:p>
              </w:tc>
            </w:tr>
            <w:tr w:rsidR="00301C69" w:rsidRPr="00793BC0" w:rsidTr="00B355AE">
              <w:tc>
                <w:tcPr>
                  <w:tcW w:w="6679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E2EFD9" w:themeFill="accent6" w:themeFillTint="33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01C69" w:rsidRPr="00793BC0" w:rsidRDefault="00301C69" w:rsidP="00301C69">
                  <w:pPr>
                    <w:pStyle w:val="NormalWeb"/>
                    <w:spacing w:before="0" w:beforeAutospacing="0" w:after="0" w:afterAutospacing="0"/>
                    <w:rPr>
                      <w:lang w:val="ro-RO"/>
                    </w:rPr>
                  </w:pPr>
                  <w:r w:rsidRPr="00793BC0">
                    <w:rPr>
                      <w:b/>
                      <w:bCs/>
                      <w:color w:val="333333"/>
                      <w:lang w:val="ro-RO"/>
                    </w:rPr>
                    <w:t xml:space="preserve">MODULUL V – </w:t>
                  </w:r>
                  <w:r w:rsidRPr="00793BC0">
                    <w:rPr>
                      <w:b/>
                      <w:bCs/>
                      <w:color w:val="000000"/>
                      <w:lang w:val="ro-RO"/>
                    </w:rPr>
                    <w:t xml:space="preserve">Responsabilizare instituțională cu privire la </w:t>
                  </w:r>
                  <w:proofErr w:type="spellStart"/>
                  <w:r w:rsidRPr="00793BC0">
                    <w:rPr>
                      <w:b/>
                      <w:bCs/>
                      <w:color w:val="000000"/>
                      <w:lang w:val="ro-RO"/>
                    </w:rPr>
                    <w:t>siguranţa</w:t>
                  </w:r>
                  <w:proofErr w:type="spellEnd"/>
                  <w:r w:rsidRPr="00793BC0">
                    <w:rPr>
                      <w:b/>
                      <w:bCs/>
                      <w:color w:val="000000"/>
                      <w:lang w:val="ro-RO"/>
                    </w:rPr>
                    <w:t xml:space="preserve"> online </w:t>
                  </w:r>
                </w:p>
              </w:tc>
              <w:tc>
                <w:tcPr>
                  <w:tcW w:w="1566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E2EFD9" w:themeFill="accent6" w:themeFillTint="33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01C69" w:rsidRPr="00793BC0" w:rsidRDefault="00C1595F" w:rsidP="00301C69">
                  <w:pPr>
                    <w:pStyle w:val="NormalWeb"/>
                    <w:spacing w:before="0" w:beforeAutospacing="0" w:after="0" w:afterAutospacing="0"/>
                    <w:rPr>
                      <w:lang w:val="ro-RO"/>
                    </w:rPr>
                  </w:pPr>
                  <w:r w:rsidRPr="00793BC0">
                    <w:rPr>
                      <w:b/>
                      <w:bCs/>
                      <w:color w:val="000000"/>
                      <w:lang w:val="ro-RO"/>
                    </w:rPr>
                    <w:t>3</w:t>
                  </w:r>
                </w:p>
              </w:tc>
            </w:tr>
            <w:tr w:rsidR="00301C69" w:rsidRPr="00793BC0" w:rsidTr="00B355AE">
              <w:tc>
                <w:tcPr>
                  <w:tcW w:w="6679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01C69" w:rsidRPr="00793BC0" w:rsidRDefault="00301C69" w:rsidP="00301C69">
                  <w:pPr>
                    <w:pStyle w:val="NormalWeb"/>
                    <w:numPr>
                      <w:ilvl w:val="0"/>
                      <w:numId w:val="3"/>
                    </w:numPr>
                    <w:spacing w:before="0" w:beforeAutospacing="0" w:after="0" w:afterAutospacing="0"/>
                    <w:textAlignment w:val="baseline"/>
                    <w:rPr>
                      <w:color w:val="000000"/>
                      <w:lang w:val="ro-RO"/>
                    </w:rPr>
                  </w:pPr>
                  <w:r w:rsidRPr="00793BC0">
                    <w:rPr>
                      <w:color w:val="000000"/>
                      <w:lang w:val="ro-RO"/>
                    </w:rPr>
                    <w:t>Principiile de folosire sigură a Internetului</w:t>
                  </w:r>
                </w:p>
                <w:p w:rsidR="00301C69" w:rsidRPr="00793BC0" w:rsidRDefault="00301C69" w:rsidP="00301C69">
                  <w:pPr>
                    <w:pStyle w:val="NormalWeb"/>
                    <w:numPr>
                      <w:ilvl w:val="0"/>
                      <w:numId w:val="3"/>
                    </w:numPr>
                    <w:spacing w:before="0" w:beforeAutospacing="0" w:after="0" w:afterAutospacing="0"/>
                    <w:textAlignment w:val="baseline"/>
                    <w:rPr>
                      <w:color w:val="000000"/>
                      <w:lang w:val="ro-RO"/>
                    </w:rPr>
                  </w:pPr>
                  <w:r w:rsidRPr="00793BC0">
                    <w:rPr>
                      <w:color w:val="000000"/>
                      <w:lang w:val="ro-RO"/>
                    </w:rPr>
                    <w:t xml:space="preserve">Chestionar de analiză a </w:t>
                  </w:r>
                  <w:proofErr w:type="spellStart"/>
                  <w:r w:rsidRPr="00793BC0">
                    <w:rPr>
                      <w:color w:val="000000"/>
                      <w:lang w:val="ro-RO"/>
                    </w:rPr>
                    <w:t>siguranţei</w:t>
                  </w:r>
                  <w:proofErr w:type="spellEnd"/>
                  <w:r w:rsidRPr="00793BC0">
                    <w:rPr>
                      <w:color w:val="000000"/>
                      <w:lang w:val="ro-RO"/>
                    </w:rPr>
                    <w:t xml:space="preserve"> online a </w:t>
                  </w:r>
                  <w:proofErr w:type="spellStart"/>
                  <w:r w:rsidRPr="00793BC0">
                    <w:rPr>
                      <w:color w:val="000000"/>
                      <w:lang w:val="ro-RO"/>
                    </w:rPr>
                    <w:t>instituţiei</w:t>
                  </w:r>
                  <w:proofErr w:type="spellEnd"/>
                  <w:r w:rsidRPr="00793BC0">
                    <w:rPr>
                      <w:color w:val="000000"/>
                      <w:lang w:val="ro-RO"/>
                    </w:rPr>
                    <w:t xml:space="preserve"> de </w:t>
                  </w:r>
                  <w:proofErr w:type="spellStart"/>
                  <w:r w:rsidRPr="00793BC0">
                    <w:rPr>
                      <w:color w:val="000000"/>
                      <w:lang w:val="ro-RO"/>
                    </w:rPr>
                    <w:t>învăţământ</w:t>
                  </w:r>
                  <w:proofErr w:type="spellEnd"/>
                </w:p>
                <w:p w:rsidR="00301C69" w:rsidRPr="00793BC0" w:rsidRDefault="00301C69" w:rsidP="00301C69">
                  <w:pPr>
                    <w:pStyle w:val="NormalWeb"/>
                    <w:numPr>
                      <w:ilvl w:val="0"/>
                      <w:numId w:val="3"/>
                    </w:numPr>
                    <w:spacing w:before="0" w:beforeAutospacing="0" w:after="0" w:afterAutospacing="0"/>
                    <w:textAlignment w:val="baseline"/>
                    <w:rPr>
                      <w:color w:val="000000"/>
                      <w:lang w:val="ro-RO"/>
                    </w:rPr>
                  </w:pPr>
                  <w:r w:rsidRPr="00793BC0">
                    <w:rPr>
                      <w:color w:val="000000"/>
                      <w:lang w:val="ro-RO"/>
                    </w:rPr>
                    <w:t xml:space="preserve">Plan de </w:t>
                  </w:r>
                  <w:proofErr w:type="spellStart"/>
                  <w:r w:rsidRPr="00793BC0">
                    <w:rPr>
                      <w:color w:val="000000"/>
                      <w:lang w:val="ro-RO"/>
                    </w:rPr>
                    <w:t>acţiune</w:t>
                  </w:r>
                  <w:proofErr w:type="spellEnd"/>
                  <w:r w:rsidRPr="00793BC0">
                    <w:rPr>
                      <w:color w:val="000000"/>
                      <w:lang w:val="ro-RO"/>
                    </w:rPr>
                    <w:t xml:space="preserve"> pentru </w:t>
                  </w:r>
                  <w:proofErr w:type="spellStart"/>
                  <w:r w:rsidRPr="00793BC0">
                    <w:rPr>
                      <w:color w:val="000000"/>
                      <w:lang w:val="ro-RO"/>
                    </w:rPr>
                    <w:t>creşterea</w:t>
                  </w:r>
                  <w:proofErr w:type="spellEnd"/>
                  <w:r w:rsidRPr="00793BC0">
                    <w:rPr>
                      <w:color w:val="000000"/>
                      <w:lang w:val="ro-RO"/>
                    </w:rPr>
                    <w:t xml:space="preserve"> nivelului de </w:t>
                  </w:r>
                  <w:proofErr w:type="spellStart"/>
                  <w:r w:rsidRPr="00793BC0">
                    <w:rPr>
                      <w:color w:val="000000"/>
                      <w:lang w:val="ro-RO"/>
                    </w:rPr>
                    <w:t>siguranţă</w:t>
                  </w:r>
                  <w:proofErr w:type="spellEnd"/>
                  <w:r w:rsidRPr="00793BC0">
                    <w:rPr>
                      <w:color w:val="000000"/>
                      <w:lang w:val="ro-RO"/>
                    </w:rPr>
                    <w:t xml:space="preserve"> online</w:t>
                  </w:r>
                </w:p>
              </w:tc>
              <w:tc>
                <w:tcPr>
                  <w:tcW w:w="1566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01C69" w:rsidRPr="00793BC0" w:rsidRDefault="00301C69" w:rsidP="00301C69">
                  <w:pPr>
                    <w:pStyle w:val="NormalWeb"/>
                    <w:spacing w:before="0" w:beforeAutospacing="0" w:after="0" w:afterAutospacing="0"/>
                    <w:rPr>
                      <w:b/>
                      <w:bCs/>
                      <w:color w:val="4F81BD"/>
                      <w:lang w:val="ro-RO"/>
                    </w:rPr>
                  </w:pPr>
                </w:p>
              </w:tc>
            </w:tr>
            <w:tr w:rsidR="00301C69" w:rsidRPr="00793BC0" w:rsidTr="00B355AE">
              <w:tc>
                <w:tcPr>
                  <w:tcW w:w="6679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01C69" w:rsidRPr="00793BC0" w:rsidRDefault="00301C69" w:rsidP="00301C69">
                  <w:pPr>
                    <w:pStyle w:val="NormalWeb"/>
                    <w:tabs>
                      <w:tab w:val="left" w:pos="3645"/>
                    </w:tabs>
                    <w:spacing w:before="0" w:beforeAutospacing="0" w:after="0" w:afterAutospacing="0"/>
                    <w:rPr>
                      <w:lang w:val="ro-RO"/>
                    </w:rPr>
                  </w:pPr>
                  <w:r w:rsidRPr="00793BC0">
                    <w:rPr>
                      <w:b/>
                      <w:bCs/>
                      <w:color w:val="333333"/>
                      <w:lang w:val="ro-RO"/>
                    </w:rPr>
                    <w:t>EVALUARE FINALĂ          </w:t>
                  </w:r>
                  <w:r w:rsidRPr="00793BC0">
                    <w:rPr>
                      <w:bCs/>
                      <w:color w:val="333333"/>
                      <w:lang w:val="ro-RO"/>
                    </w:rPr>
                    <w:t xml:space="preserve">Prezentare </w:t>
                  </w:r>
                  <w:r w:rsidRPr="00793BC0">
                    <w:rPr>
                      <w:color w:val="000000"/>
                      <w:lang w:val="ro-RO"/>
                    </w:rPr>
                    <w:t>Portofoliu</w:t>
                  </w:r>
                </w:p>
              </w:tc>
              <w:tc>
                <w:tcPr>
                  <w:tcW w:w="1566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01C69" w:rsidRPr="00793BC0" w:rsidRDefault="00301C69" w:rsidP="00301C69">
                  <w:pPr>
                    <w:pStyle w:val="NormalWeb"/>
                    <w:spacing w:before="0" w:beforeAutospacing="0" w:after="0" w:afterAutospacing="0"/>
                    <w:rPr>
                      <w:lang w:val="ro-RO"/>
                    </w:rPr>
                  </w:pPr>
                  <w:r w:rsidRPr="00793BC0">
                    <w:rPr>
                      <w:lang w:val="ro-RO"/>
                    </w:rPr>
                    <w:t>1</w:t>
                  </w:r>
                </w:p>
              </w:tc>
            </w:tr>
            <w:tr w:rsidR="00301C69" w:rsidRPr="00793BC0" w:rsidTr="00B355AE">
              <w:tc>
                <w:tcPr>
                  <w:tcW w:w="6679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01C69" w:rsidRPr="00793BC0" w:rsidRDefault="00301C69" w:rsidP="00301C69">
                  <w:pPr>
                    <w:pStyle w:val="NormalWeb"/>
                    <w:spacing w:before="0" w:beforeAutospacing="0" w:after="0" w:afterAutospacing="0"/>
                    <w:rPr>
                      <w:lang w:val="ro-RO"/>
                    </w:rPr>
                  </w:pPr>
                  <w:r w:rsidRPr="00793BC0">
                    <w:rPr>
                      <w:b/>
                      <w:bCs/>
                      <w:color w:val="333333"/>
                      <w:lang w:val="ro-RO"/>
                    </w:rPr>
                    <w:t>Total ore</w:t>
                  </w:r>
                </w:p>
              </w:tc>
              <w:tc>
                <w:tcPr>
                  <w:tcW w:w="1566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01C69" w:rsidRPr="00793BC0" w:rsidRDefault="00C1595F" w:rsidP="00301C69">
                  <w:pPr>
                    <w:pStyle w:val="NormalWeb"/>
                    <w:spacing w:before="0" w:beforeAutospacing="0" w:after="0" w:afterAutospacing="0"/>
                    <w:rPr>
                      <w:lang w:val="ro-RO"/>
                    </w:rPr>
                  </w:pPr>
                  <w:r w:rsidRPr="00793BC0">
                    <w:rPr>
                      <w:lang w:val="ro-RO"/>
                    </w:rPr>
                    <w:t>24</w:t>
                  </w:r>
                </w:p>
              </w:tc>
            </w:tr>
          </w:tbl>
          <w:p w:rsidR="00AC59C7" w:rsidRPr="00793BC0" w:rsidRDefault="00AC59C7" w:rsidP="00EE112F">
            <w:pPr>
              <w:rPr>
                <w:sz w:val="24"/>
                <w:szCs w:val="24"/>
                <w:lang w:val="ro-RO"/>
              </w:rPr>
            </w:pPr>
          </w:p>
        </w:tc>
      </w:tr>
      <w:tr w:rsidR="00AC59C7" w:rsidRPr="00793BC0" w:rsidTr="005D31C7">
        <w:tc>
          <w:tcPr>
            <w:tcW w:w="169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9C7" w:rsidRPr="00793BC0" w:rsidRDefault="00AC59C7" w:rsidP="00EE112F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  <w:proofErr w:type="spellStart"/>
            <w:r w:rsidRPr="00793BC0">
              <w:rPr>
                <w:b/>
                <w:bCs/>
                <w:color w:val="000000"/>
                <w:lang w:val="ro-RO"/>
              </w:rPr>
              <w:lastRenderedPageBreak/>
              <w:t>Modalităţi</w:t>
            </w:r>
            <w:proofErr w:type="spellEnd"/>
            <w:r w:rsidRPr="00793BC0">
              <w:rPr>
                <w:b/>
                <w:bCs/>
                <w:color w:val="000000"/>
                <w:lang w:val="ro-RO"/>
              </w:rPr>
              <w:t xml:space="preserve"> de evaluare</w:t>
            </w:r>
          </w:p>
        </w:tc>
        <w:tc>
          <w:tcPr>
            <w:tcW w:w="878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9C7" w:rsidRPr="00793BC0" w:rsidRDefault="00AC59C7" w:rsidP="00EE112F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  <w:r w:rsidRPr="00793BC0">
              <w:rPr>
                <w:color w:val="000000"/>
                <w:lang w:val="ro-RO"/>
              </w:rPr>
              <w:t xml:space="preserve">evaluare </w:t>
            </w:r>
            <w:r w:rsidR="00490190" w:rsidRPr="00793BC0">
              <w:rPr>
                <w:color w:val="000000"/>
                <w:lang w:val="ro-RO"/>
              </w:rPr>
              <w:t>la finalul fiecărui modul, evaluare de parcurs,</w:t>
            </w:r>
            <w:r w:rsidRPr="00793BC0">
              <w:rPr>
                <w:color w:val="000000"/>
                <w:lang w:val="ro-RO"/>
              </w:rPr>
              <w:t xml:space="preserve"> portofoliu și chestionar online</w:t>
            </w:r>
          </w:p>
        </w:tc>
      </w:tr>
      <w:tr w:rsidR="00AC59C7" w:rsidRPr="00793BC0" w:rsidTr="005D31C7">
        <w:tc>
          <w:tcPr>
            <w:tcW w:w="169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9C7" w:rsidRPr="00793BC0" w:rsidRDefault="003279EF" w:rsidP="00EE112F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  <w:proofErr w:type="spellStart"/>
            <w:r w:rsidRPr="00793BC0">
              <w:rPr>
                <w:b/>
                <w:bCs/>
                <w:color w:val="000000"/>
                <w:lang w:val="ro-RO"/>
              </w:rPr>
              <w:t>Mo</w:t>
            </w:r>
            <w:r w:rsidR="00ED217B">
              <w:rPr>
                <w:b/>
                <w:bCs/>
                <w:color w:val="000000"/>
                <w:lang w:val="ro-RO"/>
              </w:rPr>
              <w:t>dalităţi</w:t>
            </w:r>
            <w:proofErr w:type="spellEnd"/>
            <w:r w:rsidR="00ED217B">
              <w:rPr>
                <w:b/>
                <w:bCs/>
                <w:color w:val="000000"/>
                <w:lang w:val="ro-RO"/>
              </w:rPr>
              <w:t xml:space="preserve"> de evaluare a cursanți</w:t>
            </w:r>
            <w:r w:rsidRPr="00793BC0">
              <w:rPr>
                <w:b/>
                <w:bCs/>
                <w:color w:val="000000"/>
                <w:lang w:val="ro-RO"/>
              </w:rPr>
              <w:t>lor</w:t>
            </w:r>
          </w:p>
        </w:tc>
        <w:tc>
          <w:tcPr>
            <w:tcW w:w="878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9C7" w:rsidRPr="00793BC0" w:rsidRDefault="00AC59C7" w:rsidP="00EE112F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  <w:r w:rsidRPr="00793BC0">
              <w:rPr>
                <w:color w:val="000000"/>
                <w:lang w:val="ro-RO"/>
              </w:rPr>
              <w:t xml:space="preserve">chestionar feedback aplicat la finalul </w:t>
            </w:r>
            <w:proofErr w:type="spellStart"/>
            <w:r w:rsidRPr="00793BC0">
              <w:rPr>
                <w:color w:val="000000"/>
                <w:lang w:val="ro-RO"/>
              </w:rPr>
              <w:t>activităţilor</w:t>
            </w:r>
            <w:proofErr w:type="spellEnd"/>
            <w:r w:rsidRPr="00793BC0">
              <w:rPr>
                <w:color w:val="000000"/>
                <w:lang w:val="ro-RO"/>
              </w:rPr>
              <w:t xml:space="preserve"> de curs</w:t>
            </w:r>
          </w:p>
        </w:tc>
      </w:tr>
      <w:tr w:rsidR="00AC59C7" w:rsidRPr="00793BC0" w:rsidTr="005D31C7">
        <w:tc>
          <w:tcPr>
            <w:tcW w:w="1048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9C7" w:rsidRPr="00793BC0" w:rsidRDefault="00AC59C7" w:rsidP="00EE112F">
            <w:pPr>
              <w:pStyle w:val="NormalWeb"/>
              <w:spacing w:before="0" w:beforeAutospacing="0" w:after="0" w:afterAutospacing="0"/>
              <w:rPr>
                <w:color w:val="000000"/>
                <w:lang w:val="ro-RO"/>
              </w:rPr>
            </w:pPr>
            <w:r w:rsidRPr="00793BC0">
              <w:rPr>
                <w:b/>
                <w:bCs/>
                <w:color w:val="1F497D"/>
                <w:lang w:val="ro-RO"/>
              </w:rPr>
              <w:t>2. Resurse umane</w:t>
            </w:r>
          </w:p>
        </w:tc>
      </w:tr>
      <w:tr w:rsidR="00AC59C7" w:rsidRPr="00793BC0" w:rsidTr="005D31C7">
        <w:tc>
          <w:tcPr>
            <w:tcW w:w="169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9C7" w:rsidRPr="00793BC0" w:rsidRDefault="00AC59C7" w:rsidP="00EE112F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lang w:val="ro-RO"/>
              </w:rPr>
            </w:pPr>
            <w:r w:rsidRPr="00793BC0">
              <w:rPr>
                <w:b/>
                <w:bCs/>
                <w:color w:val="000000"/>
                <w:lang w:val="ro-RO"/>
              </w:rPr>
              <w:t>Formatori</w:t>
            </w:r>
          </w:p>
        </w:tc>
        <w:tc>
          <w:tcPr>
            <w:tcW w:w="878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9C7" w:rsidRPr="00793BC0" w:rsidRDefault="00003E06" w:rsidP="00EE112F">
            <w:pPr>
              <w:pStyle w:val="NormalWeb"/>
              <w:spacing w:before="0" w:beforeAutospacing="0" w:after="0" w:afterAutospacing="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Ex. </w:t>
            </w:r>
            <w:r w:rsidR="00FE341E" w:rsidRPr="00793BC0">
              <w:rPr>
                <w:color w:val="000000"/>
                <w:lang w:val="ro-RO"/>
              </w:rPr>
              <w:t xml:space="preserve">Formatori locali </w:t>
            </w:r>
            <w:proofErr w:type="spellStart"/>
            <w:r w:rsidR="00FE341E" w:rsidRPr="00793BC0">
              <w:rPr>
                <w:color w:val="000000"/>
                <w:lang w:val="ro-RO"/>
              </w:rPr>
              <w:t>abilitaţi</w:t>
            </w:r>
            <w:proofErr w:type="spellEnd"/>
            <w:r w:rsidR="00FE341E" w:rsidRPr="00793BC0">
              <w:rPr>
                <w:color w:val="000000"/>
                <w:lang w:val="ro-RO"/>
              </w:rPr>
              <w:t xml:space="preserve"> de către </w:t>
            </w:r>
            <w:proofErr w:type="spellStart"/>
            <w:r w:rsidR="00FE341E" w:rsidRPr="00793BC0">
              <w:rPr>
                <w:color w:val="000000"/>
                <w:lang w:val="ro-RO"/>
              </w:rPr>
              <w:t>Organizaţia</w:t>
            </w:r>
            <w:proofErr w:type="spellEnd"/>
            <w:r w:rsidR="00FE341E" w:rsidRPr="00793BC0">
              <w:rPr>
                <w:color w:val="000000"/>
                <w:lang w:val="ro-RO"/>
              </w:rPr>
              <w:t xml:space="preserve"> </w:t>
            </w:r>
            <w:proofErr w:type="spellStart"/>
            <w:r w:rsidR="00FE341E" w:rsidRPr="00793BC0">
              <w:rPr>
                <w:color w:val="000000"/>
                <w:lang w:val="ro-RO"/>
              </w:rPr>
              <w:t>Salvaţi</w:t>
            </w:r>
            <w:proofErr w:type="spellEnd"/>
            <w:r w:rsidR="00FE341E" w:rsidRPr="00793BC0">
              <w:rPr>
                <w:color w:val="000000"/>
                <w:lang w:val="ro-RO"/>
              </w:rPr>
              <w:t xml:space="preserve"> Copiii</w:t>
            </w:r>
          </w:p>
          <w:p w:rsidR="005C3B13" w:rsidRPr="00793BC0" w:rsidRDefault="006C31F2" w:rsidP="00EE112F">
            <w:pPr>
              <w:pStyle w:val="NormalWeb"/>
              <w:spacing w:before="0" w:beforeAutospacing="0" w:after="0" w:afterAutospacing="0"/>
              <w:rPr>
                <w:color w:val="000000"/>
                <w:lang w:val="ro-RO"/>
              </w:rPr>
            </w:pPr>
            <w:r w:rsidRPr="00793BC0">
              <w:rPr>
                <w:color w:val="000000"/>
                <w:lang w:val="ro-RO"/>
              </w:rPr>
              <w:t xml:space="preserve">Prof. </w:t>
            </w:r>
            <w:r w:rsidR="005C3B13" w:rsidRPr="00793BC0">
              <w:rPr>
                <w:color w:val="000000"/>
                <w:lang w:val="ro-RO"/>
              </w:rPr>
              <w:t xml:space="preserve">Tatiana </w:t>
            </w:r>
            <w:proofErr w:type="spellStart"/>
            <w:r w:rsidR="0063512D" w:rsidRPr="00793BC0">
              <w:rPr>
                <w:color w:val="000000"/>
                <w:lang w:val="ro-RO"/>
              </w:rPr>
              <w:t>Vî</w:t>
            </w:r>
            <w:r w:rsidRPr="00793BC0">
              <w:rPr>
                <w:color w:val="000000"/>
                <w:lang w:val="ro-RO"/>
              </w:rPr>
              <w:t>ntur</w:t>
            </w:r>
            <w:proofErr w:type="spellEnd"/>
            <w:r w:rsidR="00690DF9" w:rsidRPr="00793BC0">
              <w:rPr>
                <w:color w:val="000000"/>
                <w:lang w:val="ro-RO"/>
              </w:rPr>
              <w:t xml:space="preserve">, </w:t>
            </w:r>
            <w:r w:rsidR="00003E06" w:rsidRPr="00793BC0">
              <w:rPr>
                <w:color w:val="000000"/>
                <w:lang w:val="ro-RO"/>
              </w:rPr>
              <w:t>Certificat Formator MMSSF se</w:t>
            </w:r>
            <w:r w:rsidR="00003E06">
              <w:rPr>
                <w:color w:val="000000"/>
                <w:lang w:val="ro-RO"/>
              </w:rPr>
              <w:t>ria B Nr. 0048404 din 10.09.2001, certificat formator Ora de Net nr 62/10 01 2019</w:t>
            </w:r>
          </w:p>
          <w:p w:rsidR="005C3B13" w:rsidRPr="00793BC0" w:rsidRDefault="005C3B13" w:rsidP="00EE112F">
            <w:pPr>
              <w:pStyle w:val="NormalWeb"/>
              <w:spacing w:before="0" w:beforeAutospacing="0" w:after="0" w:afterAutospacing="0"/>
              <w:rPr>
                <w:color w:val="000000"/>
                <w:lang w:val="ro-RO"/>
              </w:rPr>
            </w:pPr>
            <w:r w:rsidRPr="00793BC0">
              <w:rPr>
                <w:color w:val="000000"/>
                <w:lang w:val="ro-RO"/>
              </w:rPr>
              <w:t>Prof. Elena-Manuela David</w:t>
            </w:r>
            <w:r w:rsidR="00690DF9" w:rsidRPr="00793BC0">
              <w:rPr>
                <w:color w:val="000000"/>
                <w:lang w:val="ro-RO"/>
              </w:rPr>
              <w:t>, Certificat Formator MMSSF seria B Nr. 0048404 din 10.09.2007</w:t>
            </w:r>
            <w:r w:rsidR="00003E06">
              <w:rPr>
                <w:color w:val="000000"/>
                <w:lang w:val="ro-RO"/>
              </w:rPr>
              <w:t xml:space="preserve">; </w:t>
            </w:r>
            <w:r w:rsidR="00003E06">
              <w:rPr>
                <w:color w:val="000000"/>
                <w:lang w:val="ro-RO"/>
              </w:rPr>
              <w:t xml:space="preserve">, certificat </w:t>
            </w:r>
            <w:r w:rsidR="00003E06">
              <w:rPr>
                <w:color w:val="000000"/>
                <w:lang w:val="ro-RO"/>
              </w:rPr>
              <w:t>formator Ora de Net nr 61</w:t>
            </w:r>
            <w:r w:rsidR="00003E06">
              <w:rPr>
                <w:color w:val="000000"/>
                <w:lang w:val="ro-RO"/>
              </w:rPr>
              <w:t>/10 01 2019</w:t>
            </w:r>
          </w:p>
        </w:tc>
      </w:tr>
      <w:tr w:rsidR="00AC59C7" w:rsidRPr="00793BC0" w:rsidTr="005D31C7">
        <w:tc>
          <w:tcPr>
            <w:tcW w:w="169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9C7" w:rsidRPr="00793BC0" w:rsidRDefault="00AC59C7" w:rsidP="00EE112F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lang w:val="ro-RO"/>
              </w:rPr>
            </w:pPr>
            <w:r w:rsidRPr="00793BC0">
              <w:rPr>
                <w:b/>
                <w:bCs/>
                <w:color w:val="000000"/>
                <w:lang w:val="ro-RO"/>
              </w:rPr>
              <w:t xml:space="preserve">Coordonare </w:t>
            </w:r>
            <w:proofErr w:type="spellStart"/>
            <w:r w:rsidRPr="00793BC0">
              <w:rPr>
                <w:b/>
                <w:bCs/>
                <w:color w:val="000000"/>
                <w:lang w:val="ro-RO"/>
              </w:rPr>
              <w:t>şi</w:t>
            </w:r>
            <w:proofErr w:type="spellEnd"/>
            <w:r w:rsidRPr="00793BC0">
              <w:rPr>
                <w:b/>
                <w:bCs/>
                <w:color w:val="000000"/>
                <w:lang w:val="ro-RO"/>
              </w:rPr>
              <w:t xml:space="preserve"> monitorizare CCD</w:t>
            </w:r>
          </w:p>
        </w:tc>
        <w:tc>
          <w:tcPr>
            <w:tcW w:w="878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9C7" w:rsidRPr="00793BC0" w:rsidRDefault="00E21036" w:rsidP="0058739C">
            <w:pPr>
              <w:pStyle w:val="NormalWeb"/>
              <w:spacing w:before="0" w:beforeAutospacing="0" w:after="0" w:afterAutospacing="0"/>
              <w:rPr>
                <w:color w:val="000000"/>
                <w:lang w:val="ro-RO"/>
              </w:rPr>
            </w:pPr>
            <w:r w:rsidRPr="00793BC0">
              <w:rPr>
                <w:color w:val="000000"/>
                <w:lang w:val="ro-RO"/>
              </w:rPr>
              <w:t>Prof. metodist</w:t>
            </w:r>
            <w:r w:rsidR="00B355AE">
              <w:rPr>
                <w:color w:val="000000"/>
                <w:lang w:val="ro-RO"/>
              </w:rPr>
              <w:t xml:space="preserve"> al CCD Suceava, </w:t>
            </w:r>
            <w:r w:rsidRPr="00793BC0">
              <w:rPr>
                <w:color w:val="000000"/>
                <w:lang w:val="ro-RO"/>
              </w:rPr>
              <w:t xml:space="preserve"> Georgeta COLIBABA</w:t>
            </w:r>
          </w:p>
        </w:tc>
      </w:tr>
      <w:tr w:rsidR="00AC59C7" w:rsidRPr="00793BC0" w:rsidTr="005D31C7">
        <w:tc>
          <w:tcPr>
            <w:tcW w:w="1048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9C7" w:rsidRPr="00793BC0" w:rsidRDefault="00AC59C7" w:rsidP="00EE112F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  <w:r w:rsidRPr="00793BC0">
              <w:rPr>
                <w:b/>
                <w:bCs/>
                <w:color w:val="1F497D"/>
                <w:lang w:val="ro-RO"/>
              </w:rPr>
              <w:t>3. Criterii economice</w:t>
            </w:r>
          </w:p>
        </w:tc>
      </w:tr>
      <w:tr w:rsidR="00AC59C7" w:rsidRPr="00793BC0" w:rsidTr="005D31C7">
        <w:tc>
          <w:tcPr>
            <w:tcW w:w="169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9C7" w:rsidRPr="00793BC0" w:rsidRDefault="00AC59C7" w:rsidP="00EE112F">
            <w:pPr>
              <w:rPr>
                <w:b/>
                <w:sz w:val="24"/>
                <w:szCs w:val="24"/>
                <w:lang w:val="ro-RO"/>
              </w:rPr>
            </w:pPr>
            <w:r w:rsidRPr="00793BC0">
              <w:rPr>
                <w:b/>
                <w:sz w:val="24"/>
                <w:szCs w:val="24"/>
                <w:lang w:val="ro-RO"/>
              </w:rPr>
              <w:t xml:space="preserve">Nr. </w:t>
            </w:r>
            <w:proofErr w:type="spellStart"/>
            <w:r w:rsidRPr="00793BC0">
              <w:rPr>
                <w:b/>
                <w:sz w:val="24"/>
                <w:szCs w:val="24"/>
                <w:lang w:val="ro-RO"/>
              </w:rPr>
              <w:t>cursanţi</w:t>
            </w:r>
            <w:proofErr w:type="spellEnd"/>
            <w:r w:rsidRPr="00793BC0">
              <w:rPr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93BC0">
              <w:rPr>
                <w:b/>
                <w:sz w:val="24"/>
                <w:szCs w:val="24"/>
                <w:lang w:val="ro-RO"/>
              </w:rPr>
              <w:t>planificaţi</w:t>
            </w:r>
            <w:proofErr w:type="spellEnd"/>
            <w:r w:rsidRPr="00793BC0">
              <w:rPr>
                <w:b/>
                <w:sz w:val="24"/>
                <w:szCs w:val="24"/>
                <w:lang w:val="ro-RO"/>
              </w:rPr>
              <w:t xml:space="preserve"> /grupe</w:t>
            </w:r>
          </w:p>
        </w:tc>
        <w:tc>
          <w:tcPr>
            <w:tcW w:w="878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9C7" w:rsidRPr="00793BC0" w:rsidRDefault="00AC59C7" w:rsidP="0058739C">
            <w:pPr>
              <w:rPr>
                <w:sz w:val="24"/>
                <w:szCs w:val="24"/>
                <w:lang w:val="ro-RO"/>
              </w:rPr>
            </w:pPr>
            <w:r w:rsidRPr="00793BC0">
              <w:rPr>
                <w:b/>
                <w:sz w:val="24"/>
                <w:szCs w:val="24"/>
                <w:lang w:val="ro-RO"/>
              </w:rPr>
              <w:t>50 cursanți  / 2 grupe</w:t>
            </w:r>
            <w:r w:rsidR="005B41F8" w:rsidRPr="00793BC0">
              <w:rPr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B355AE" w:rsidRPr="00793BC0" w:rsidTr="005D31C7">
        <w:tc>
          <w:tcPr>
            <w:tcW w:w="169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5AE" w:rsidRPr="00793BC0" w:rsidRDefault="00B355AE" w:rsidP="00EE112F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Scoli planificate</w:t>
            </w:r>
          </w:p>
        </w:tc>
        <w:tc>
          <w:tcPr>
            <w:tcW w:w="878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5AE" w:rsidRPr="00793BC0" w:rsidRDefault="00B355AE" w:rsidP="0058739C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Se </w:t>
            </w:r>
            <w:proofErr w:type="spellStart"/>
            <w:r>
              <w:rPr>
                <w:b/>
                <w:sz w:val="24"/>
                <w:szCs w:val="24"/>
                <w:lang w:val="ro-RO"/>
              </w:rPr>
              <w:t>completeaza</w:t>
            </w:r>
            <w:proofErr w:type="spellEnd"/>
            <w:r>
              <w:rPr>
                <w:b/>
                <w:sz w:val="24"/>
                <w:szCs w:val="24"/>
                <w:lang w:val="ro-RO"/>
              </w:rPr>
              <w:t xml:space="preserve"> doar daca este cazul</w:t>
            </w:r>
          </w:p>
        </w:tc>
      </w:tr>
    </w:tbl>
    <w:p w:rsidR="006C1E62" w:rsidRPr="00793BC0" w:rsidRDefault="006C1E62">
      <w:pPr>
        <w:rPr>
          <w:sz w:val="24"/>
          <w:szCs w:val="24"/>
        </w:rPr>
      </w:pPr>
    </w:p>
    <w:sectPr w:rsidR="006C1E62" w:rsidRPr="00793BC0" w:rsidSect="005D3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96B10"/>
    <w:multiLevelType w:val="multilevel"/>
    <w:tmpl w:val="0282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62FC9"/>
    <w:multiLevelType w:val="multilevel"/>
    <w:tmpl w:val="F374434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entative="1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</w:lvl>
    <w:lvl w:ilvl="2" w:tentative="1">
      <w:start w:val="1"/>
      <w:numFmt w:val="decimal"/>
      <w:lvlText w:val="%3."/>
      <w:lvlJc w:val="left"/>
      <w:pPr>
        <w:tabs>
          <w:tab w:val="num" w:pos="1872"/>
        </w:tabs>
        <w:ind w:left="1872" w:hanging="360"/>
      </w:pPr>
    </w:lvl>
    <w:lvl w:ilvl="3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entative="1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entative="1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entative="1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entative="1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2" w15:restartNumberingAfterBreak="0">
    <w:nsid w:val="35B93744"/>
    <w:multiLevelType w:val="multilevel"/>
    <w:tmpl w:val="F3744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07840"/>
    <w:multiLevelType w:val="multilevel"/>
    <w:tmpl w:val="23BE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C7"/>
    <w:rsid w:val="00003E06"/>
    <w:rsid w:val="000A1912"/>
    <w:rsid w:val="00173EB5"/>
    <w:rsid w:val="00223214"/>
    <w:rsid w:val="0030102D"/>
    <w:rsid w:val="00301C69"/>
    <w:rsid w:val="003279EF"/>
    <w:rsid w:val="003A6F02"/>
    <w:rsid w:val="003D3408"/>
    <w:rsid w:val="00416EC8"/>
    <w:rsid w:val="00490190"/>
    <w:rsid w:val="0058739C"/>
    <w:rsid w:val="005A7DE9"/>
    <w:rsid w:val="005B41F8"/>
    <w:rsid w:val="005C3B13"/>
    <w:rsid w:val="005C55AA"/>
    <w:rsid w:val="005D31C7"/>
    <w:rsid w:val="00610B59"/>
    <w:rsid w:val="0063512D"/>
    <w:rsid w:val="00642E83"/>
    <w:rsid w:val="00690DF9"/>
    <w:rsid w:val="006C1E62"/>
    <w:rsid w:val="006C31F2"/>
    <w:rsid w:val="007055F5"/>
    <w:rsid w:val="00706AEE"/>
    <w:rsid w:val="00715F7B"/>
    <w:rsid w:val="00793BC0"/>
    <w:rsid w:val="007A293C"/>
    <w:rsid w:val="007C43AF"/>
    <w:rsid w:val="008231A3"/>
    <w:rsid w:val="008F276B"/>
    <w:rsid w:val="00926E3C"/>
    <w:rsid w:val="009B3E53"/>
    <w:rsid w:val="00A26ED0"/>
    <w:rsid w:val="00A30917"/>
    <w:rsid w:val="00A706CC"/>
    <w:rsid w:val="00AC59C7"/>
    <w:rsid w:val="00B355AE"/>
    <w:rsid w:val="00C1595F"/>
    <w:rsid w:val="00C42B3A"/>
    <w:rsid w:val="00D72409"/>
    <w:rsid w:val="00DF7637"/>
    <w:rsid w:val="00E21036"/>
    <w:rsid w:val="00ED217B"/>
    <w:rsid w:val="00F07C94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3E92"/>
  <w15:chartTrackingRefBased/>
  <w15:docId w15:val="{AE8D1BEC-A2C2-4968-BD75-2B894530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9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59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C59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ro-RO"/>
    </w:rPr>
  </w:style>
  <w:style w:type="paragraph" w:styleId="NormalWeb">
    <w:name w:val="Normal (Web)"/>
    <w:basedOn w:val="Normal"/>
    <w:uiPriority w:val="99"/>
    <w:unhideWhenUsed/>
    <w:rsid w:val="00AC59C7"/>
    <w:pPr>
      <w:widowControl/>
      <w:spacing w:before="100" w:beforeAutospacing="1" w:after="100" w:afterAutospacing="1"/>
    </w:pPr>
    <w:rPr>
      <w:color w:val="auto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C55AA"/>
    <w:rPr>
      <w:b/>
      <w:bCs/>
    </w:rPr>
  </w:style>
  <w:style w:type="character" w:styleId="Hyperlink">
    <w:name w:val="Hyperlink"/>
    <w:basedOn w:val="DefaultParagraphFont"/>
    <w:uiPriority w:val="99"/>
    <w:unhideWhenUsed/>
    <w:rsid w:val="005C55A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C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912"/>
    <w:rPr>
      <w:rFonts w:ascii="Segoe UI" w:eastAsia="Times New Roman" w:hAnsi="Segoe UI" w:cs="Segoe UI"/>
      <w:color w:val="000000"/>
      <w:sz w:val="18"/>
      <w:szCs w:val="18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adenet.salvaticopiii.ro/docs/raport_cercetare_safer_internet_2015_we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680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Windows User</cp:lastModifiedBy>
  <cp:revision>31</cp:revision>
  <cp:lastPrinted>2019-08-28T16:59:00Z</cp:lastPrinted>
  <dcterms:created xsi:type="dcterms:W3CDTF">2018-07-31T11:23:00Z</dcterms:created>
  <dcterms:modified xsi:type="dcterms:W3CDTF">2019-08-28T17:09:00Z</dcterms:modified>
</cp:coreProperties>
</file>